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6"/>
          <w:rFonts w:hint="eastAsia" w:ascii="宋体" w:hAnsi="宋体" w:eastAsia="宋体" w:cs="宋体"/>
          <w:b/>
          <w:color w:val="333333"/>
          <w:kern w:val="44"/>
          <w:sz w:val="32"/>
          <w:szCs w:val="32"/>
          <w:shd w:val="clear" w:fill="FFFFFF"/>
          <w:lang w:val="en-US" w:eastAsia="zh-CN" w:bidi="ar"/>
        </w:rPr>
      </w:pPr>
      <w:r>
        <w:rPr>
          <w:rFonts w:hint="eastAsia"/>
          <w:sz w:val="28"/>
          <w:szCs w:val="28"/>
        </w:rPr>
        <w:t>附件3</w:t>
      </w:r>
    </w:p>
    <w:p>
      <w:pPr>
        <w:jc w:val="center"/>
        <w:rPr>
          <w:rStyle w:val="6"/>
          <w:rFonts w:hint="eastAsia" w:ascii="宋体" w:hAnsi="宋体" w:eastAsia="宋体" w:cs="宋体"/>
          <w:b/>
          <w:color w:val="333333"/>
          <w:kern w:val="44"/>
          <w:sz w:val="44"/>
          <w:szCs w:val="44"/>
          <w:shd w:val="clear" w:fill="FFFFFF"/>
          <w:lang w:val="en-US" w:eastAsia="zh-CN" w:bidi="ar"/>
        </w:rPr>
      </w:pPr>
      <w:r>
        <w:rPr>
          <w:rStyle w:val="6"/>
          <w:rFonts w:hint="eastAsia" w:ascii="宋体" w:hAnsi="宋体" w:eastAsia="宋体" w:cs="宋体"/>
          <w:b/>
          <w:color w:val="333333"/>
          <w:kern w:val="44"/>
          <w:sz w:val="44"/>
          <w:szCs w:val="44"/>
          <w:shd w:val="clear" w:fill="FFFFFF"/>
          <w:lang w:val="en-US" w:eastAsia="zh-CN" w:bidi="ar"/>
        </w:rPr>
        <w:t>“肝胆胰疾病微创手术治疗高研班”</w:t>
      </w:r>
    </w:p>
    <w:p>
      <w:pPr>
        <w:jc w:val="center"/>
        <w:rPr>
          <w:rStyle w:val="6"/>
          <w:rFonts w:hint="eastAsia" w:ascii="宋体" w:hAnsi="宋体" w:eastAsia="宋体" w:cs="宋体"/>
          <w:b/>
          <w:color w:val="333333"/>
          <w:kern w:val="44"/>
          <w:sz w:val="44"/>
          <w:szCs w:val="44"/>
          <w:shd w:val="clear" w:fill="FFFFFF"/>
          <w:lang w:val="en-US" w:eastAsia="zh-CN" w:bidi="ar"/>
        </w:rPr>
      </w:pPr>
      <w:r>
        <w:rPr>
          <w:rStyle w:val="6"/>
          <w:rFonts w:hint="eastAsia" w:ascii="宋体" w:hAnsi="宋体" w:eastAsia="宋体" w:cs="宋体"/>
          <w:b/>
          <w:color w:val="333333"/>
          <w:kern w:val="44"/>
          <w:sz w:val="44"/>
          <w:szCs w:val="44"/>
          <w:shd w:val="clear" w:fill="FFFFFF"/>
          <w:lang w:val="en-US" w:eastAsia="zh-CN" w:bidi="ar"/>
        </w:rPr>
        <w:t>师资介绍</w:t>
      </w:r>
    </w:p>
    <w:p>
      <w:pPr>
        <w:pStyle w:val="2"/>
        <w:keepNext w:val="0"/>
        <w:keepLines w:val="0"/>
        <w:widowControl/>
        <w:suppressLineNumbers w:val="0"/>
        <w:spacing w:before="300" w:beforeAutospacing="0" w:after="0" w:afterAutospacing="0" w:line="23" w:lineRule="atLeast"/>
        <w:ind w:left="0" w:right="0"/>
        <w:rPr>
          <w:rStyle w:val="6"/>
          <w:rFonts w:hint="eastAsia" w:eastAsia="宋体"/>
          <w:shd w:val="clear" w:fill="FFFFFF"/>
          <w:lang w:val="en-US" w:eastAsia="zh-CN"/>
        </w:rPr>
      </w:pPr>
      <w:r>
        <w:rPr>
          <w:rStyle w:val="6"/>
          <w:rFonts w:hint="eastAsia"/>
          <w:shd w:val="clear" w:fill="FFFFFF"/>
          <w:lang w:val="en-US" w:eastAsia="zh-CN"/>
        </w:rPr>
        <w:t>李宏</w:t>
      </w:r>
      <w:r>
        <w:rPr>
          <w:rStyle w:val="6"/>
          <w:rFonts w:hint="eastAsia"/>
          <w:sz w:val="28"/>
          <w:szCs w:val="28"/>
          <w:shd w:val="clear" w:fill="FFFFFF"/>
          <w:lang w:val="en-US" w:eastAsia="zh-CN"/>
        </w:rPr>
        <w:t>（宁波市医疗中心李惠利医院副院长）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firstLineChars="200"/>
        <w:jc w:val="left"/>
        <w:textAlignment w:val="auto"/>
        <w:outlineLvl w:val="9"/>
        <w:rPr>
          <w:rFonts w:hint="eastAsia" w:ascii="Times New Roman" w:hAnsi="Times New Roman" w:eastAsia="宋体" w:cs="Times New Roman"/>
          <w:b w:val="0"/>
          <w:bCs w:val="0"/>
          <w:i w:val="0"/>
          <w:color w:val="000000"/>
          <w:sz w:val="21"/>
          <w:szCs w:val="21"/>
          <w:lang w:eastAsia="zh-CN"/>
        </w:rPr>
      </w:pPr>
      <w:r>
        <w:rPr>
          <w:rFonts w:hint="eastAsia" w:ascii="Times New Roman" w:hAnsi="Times New Roman" w:eastAsia="宋体" w:cs="Times New Roman"/>
          <w:b w:val="0"/>
          <w:bCs w:val="0"/>
          <w:i w:val="0"/>
          <w:color w:val="000000"/>
          <w:sz w:val="21"/>
          <w:szCs w:val="21"/>
          <w:lang w:val="en-US" w:eastAsia="zh-CN"/>
        </w:rPr>
        <w:t>李宏，</w:t>
      </w:r>
      <w:r>
        <w:rPr>
          <w:rFonts w:hint="default" w:ascii="Times New Roman" w:hAnsi="Times New Roman" w:eastAsia="宋体" w:cs="Times New Roman"/>
          <w:i w:val="0"/>
          <w:color w:val="000000"/>
          <w:sz w:val="21"/>
          <w:szCs w:val="21"/>
        </w:rPr>
        <w:t>主任医师，浙江省微创外科分会副主任委员，宁波市医学会普外分会主任委员，浙江省抗癌协会副理事长，浙江省医师协会外科医师分会副会长，宁波大学医学院硕士生导师，杭州师范大学医学院兼职教授</w:t>
      </w:r>
      <w:r>
        <w:rPr>
          <w:rFonts w:hint="eastAsia" w:ascii="Times New Roman" w:hAnsi="Times New Roman" w:eastAsia="宋体" w:cs="Times New Roman"/>
          <w:i w:val="0"/>
          <w:color w:val="000000"/>
          <w:sz w:val="21"/>
          <w:szCs w:val="21"/>
          <w:lang w:eastAsia="zh-CN"/>
        </w:rPr>
        <w:t>。</w:t>
      </w:r>
      <w:r>
        <w:rPr>
          <w:rFonts w:hint="default" w:ascii="Times New Roman" w:hAnsi="Times New Roman" w:eastAsia="宋体" w:cs="Times New Roman"/>
          <w:i w:val="0"/>
          <w:color w:val="000000"/>
          <w:sz w:val="21"/>
          <w:szCs w:val="21"/>
        </w:rPr>
        <w:t>主要从事肝胆外科方面的研究，1995年于</w:t>
      </w:r>
      <w:r>
        <w:rPr>
          <w:rFonts w:hint="default" w:ascii="Times New Roman" w:hAnsi="Times New Roman" w:eastAsia="宋体" w:cs="Times New Roman"/>
          <w:i w:val="0"/>
          <w:color w:val="000000"/>
          <w:sz w:val="21"/>
          <w:szCs w:val="21"/>
          <w:lang w:eastAsia="zh-CN"/>
        </w:rPr>
        <w:t>本市</w:t>
      </w:r>
      <w:r>
        <w:rPr>
          <w:rFonts w:hint="default" w:ascii="Times New Roman" w:hAnsi="Times New Roman" w:eastAsia="宋体" w:cs="Times New Roman"/>
          <w:i w:val="0"/>
          <w:color w:val="000000"/>
          <w:sz w:val="21"/>
          <w:szCs w:val="21"/>
        </w:rPr>
        <w:t>地区率先开展腹腔镜技术，并一手创建了</w:t>
      </w:r>
      <w:r>
        <w:rPr>
          <w:rFonts w:hint="default" w:ascii="Times New Roman" w:hAnsi="Times New Roman" w:eastAsia="宋体" w:cs="Times New Roman"/>
          <w:i w:val="0"/>
          <w:color w:val="000000"/>
          <w:sz w:val="21"/>
          <w:szCs w:val="21"/>
          <w:lang w:eastAsia="zh-CN"/>
        </w:rPr>
        <w:t>本</w:t>
      </w:r>
      <w:r>
        <w:rPr>
          <w:rFonts w:hint="default" w:ascii="Times New Roman" w:hAnsi="Times New Roman" w:eastAsia="宋体" w:cs="Times New Roman"/>
          <w:i w:val="0"/>
          <w:color w:val="000000"/>
          <w:sz w:val="21"/>
          <w:szCs w:val="21"/>
        </w:rPr>
        <w:t>院腹部疝微创外科， 形成了拥有多名优秀微创外科医生的团队</w:t>
      </w:r>
      <w:r>
        <w:rPr>
          <w:rFonts w:hint="default" w:ascii="Times New Roman" w:hAnsi="Times New Roman" w:eastAsia="宋体" w:cs="Times New Roman"/>
          <w:i w:val="0"/>
          <w:color w:val="000000"/>
          <w:sz w:val="21"/>
          <w:szCs w:val="21"/>
          <w:lang w:eastAsia="zh-CN"/>
        </w:rPr>
        <w:t>，</w:t>
      </w:r>
      <w:r>
        <w:rPr>
          <w:rFonts w:hint="default" w:ascii="Times New Roman" w:hAnsi="Times New Roman" w:eastAsia="宋体" w:cs="Times New Roman"/>
          <w:i w:val="0"/>
          <w:color w:val="000000"/>
          <w:sz w:val="21"/>
          <w:szCs w:val="21"/>
        </w:rPr>
        <w:t>取得了省市各级技术进步奖项</w:t>
      </w:r>
      <w:r>
        <w:rPr>
          <w:rFonts w:hint="eastAsia" w:ascii="Times New Roman" w:hAnsi="Times New Roman" w:eastAsia="宋体" w:cs="Times New Roman"/>
          <w:i w:val="0"/>
          <w:color w:val="000000"/>
          <w:sz w:val="21"/>
          <w:szCs w:val="21"/>
          <w:lang w:val="en-US" w:eastAsia="zh-CN"/>
        </w:rPr>
        <w:t>4项</w:t>
      </w:r>
      <w:r>
        <w:rPr>
          <w:rFonts w:hint="default" w:ascii="Times New Roman" w:hAnsi="Times New Roman" w:eastAsia="宋体" w:cs="Times New Roman"/>
          <w:i w:val="0"/>
          <w:color w:val="000000"/>
          <w:sz w:val="21"/>
          <w:szCs w:val="21"/>
        </w:rPr>
        <w:t>，</w:t>
      </w:r>
      <w:r>
        <w:rPr>
          <w:rFonts w:hint="eastAsia" w:ascii="Times New Roman" w:hAnsi="Times New Roman" w:eastAsia="宋体" w:cs="Times New Roman"/>
          <w:i w:val="0"/>
          <w:color w:val="000000"/>
          <w:sz w:val="21"/>
          <w:szCs w:val="21"/>
          <w:lang w:val="en-US" w:eastAsia="zh-CN"/>
        </w:rPr>
        <w:t>主持省市科研项目6项，</w:t>
      </w:r>
      <w:r>
        <w:rPr>
          <w:rFonts w:hint="default" w:ascii="Times New Roman" w:hAnsi="Times New Roman" w:eastAsia="宋体" w:cs="Times New Roman"/>
          <w:i w:val="0"/>
          <w:color w:val="000000"/>
          <w:sz w:val="21"/>
          <w:szCs w:val="21"/>
        </w:rPr>
        <w:t>在国内各级刊物上发表了</w:t>
      </w:r>
      <w:r>
        <w:rPr>
          <w:rFonts w:hint="eastAsia" w:ascii="Times New Roman" w:hAnsi="Times New Roman" w:eastAsia="宋体" w:cs="Times New Roman"/>
          <w:i w:val="0"/>
          <w:color w:val="000000"/>
          <w:sz w:val="21"/>
          <w:szCs w:val="21"/>
          <w:lang w:val="en-US" w:eastAsia="zh-CN"/>
        </w:rPr>
        <w:t>20余</w:t>
      </w:r>
      <w:r>
        <w:rPr>
          <w:rFonts w:hint="default" w:ascii="Times New Roman" w:hAnsi="Times New Roman" w:eastAsia="宋体" w:cs="Times New Roman"/>
          <w:i w:val="0"/>
          <w:color w:val="000000"/>
          <w:sz w:val="21"/>
          <w:szCs w:val="21"/>
        </w:rPr>
        <w:t>篇论文</w:t>
      </w:r>
      <w:r>
        <w:rPr>
          <w:rFonts w:hint="eastAsia" w:ascii="Times New Roman" w:hAnsi="Times New Roman" w:eastAsia="宋体" w:cs="Times New Roman"/>
          <w:i w:val="0"/>
          <w:color w:val="000000"/>
          <w:sz w:val="21"/>
          <w:szCs w:val="21"/>
          <w:lang w:eastAsia="zh-CN"/>
        </w:rPr>
        <w:t>，</w:t>
      </w:r>
      <w:r>
        <w:rPr>
          <w:rFonts w:hint="eastAsia" w:ascii="Times New Roman" w:hAnsi="Times New Roman" w:eastAsia="宋体" w:cs="Times New Roman"/>
          <w:i w:val="0"/>
          <w:color w:val="000000"/>
          <w:sz w:val="21"/>
          <w:szCs w:val="21"/>
          <w:lang w:val="en-US" w:eastAsia="zh-CN"/>
        </w:rPr>
        <w:t>获得4项专利</w:t>
      </w:r>
      <w:r>
        <w:rPr>
          <w:rFonts w:hint="default" w:ascii="Times New Roman" w:hAnsi="Times New Roman" w:eastAsia="宋体" w:cs="Times New Roman"/>
          <w:i w:val="0"/>
          <w:color w:val="000000"/>
          <w:sz w:val="21"/>
          <w:szCs w:val="21"/>
        </w:rPr>
        <w:t>。</w:t>
      </w:r>
      <w:r>
        <w:rPr>
          <w:rFonts w:hint="eastAsia" w:ascii="Times New Roman" w:hAnsi="Times New Roman" w:eastAsia="宋体" w:cs="Times New Roman"/>
          <w:i w:val="0"/>
          <w:color w:val="000000"/>
          <w:sz w:val="21"/>
          <w:szCs w:val="21"/>
          <w:lang w:val="en-US" w:eastAsia="zh-CN"/>
        </w:rPr>
        <w:t>并荣</w:t>
      </w:r>
      <w:r>
        <w:rPr>
          <w:rFonts w:hint="default" w:ascii="Times New Roman" w:hAnsi="Times New Roman" w:eastAsia="宋体" w:cs="Times New Roman"/>
          <w:b w:val="0"/>
          <w:bCs w:val="0"/>
          <w:i w:val="0"/>
          <w:color w:val="000000"/>
          <w:sz w:val="21"/>
          <w:szCs w:val="21"/>
          <w:lang w:val="en-US" w:eastAsia="zh-CN"/>
        </w:rPr>
        <w:t>获全国五一劳动奖章</w:t>
      </w:r>
      <w:r>
        <w:rPr>
          <w:rFonts w:hint="eastAsia" w:ascii="Times New Roman" w:hAnsi="Times New Roman" w:eastAsia="宋体" w:cs="Times New Roman"/>
          <w:b w:val="0"/>
          <w:bCs w:val="0"/>
          <w:i w:val="0"/>
          <w:color w:val="000000"/>
          <w:sz w:val="21"/>
          <w:szCs w:val="21"/>
          <w:lang w:val="en-US" w:eastAsia="zh-CN"/>
        </w:rPr>
        <w:t>、</w:t>
      </w:r>
      <w:r>
        <w:rPr>
          <w:rFonts w:hint="default" w:ascii="Times New Roman" w:hAnsi="Times New Roman" w:eastAsia="宋体" w:cs="Times New Roman"/>
          <w:b w:val="0"/>
          <w:bCs w:val="0"/>
          <w:i w:val="0"/>
          <w:color w:val="000000"/>
          <w:sz w:val="21"/>
          <w:szCs w:val="21"/>
          <w:lang w:val="en-US" w:eastAsia="zh-CN"/>
        </w:rPr>
        <w:t>浙江省劳动模范称号</w:t>
      </w:r>
      <w:r>
        <w:rPr>
          <w:rFonts w:hint="eastAsia" w:ascii="Times New Roman" w:hAnsi="Times New Roman" w:eastAsia="宋体" w:cs="Times New Roman"/>
          <w:b w:val="0"/>
          <w:bCs w:val="0"/>
          <w:i w:val="0"/>
          <w:color w:val="000000"/>
          <w:sz w:val="21"/>
          <w:szCs w:val="21"/>
          <w:lang w:val="en-US" w:eastAsia="zh-CN"/>
        </w:rPr>
        <w:t>、</w:t>
      </w:r>
      <w:r>
        <w:rPr>
          <w:rFonts w:hint="default" w:ascii="Times New Roman" w:hAnsi="Times New Roman" w:eastAsia="宋体" w:cs="Times New Roman"/>
          <w:b w:val="0"/>
          <w:bCs w:val="0"/>
          <w:i w:val="0"/>
          <w:color w:val="000000"/>
          <w:sz w:val="21"/>
          <w:szCs w:val="21"/>
          <w:lang w:eastAsia="zh-CN"/>
        </w:rPr>
        <w:t>浙江民革骄傲人物称号</w:t>
      </w:r>
      <w:r>
        <w:rPr>
          <w:rFonts w:hint="eastAsia" w:ascii="Times New Roman" w:hAnsi="Times New Roman" w:eastAsia="宋体" w:cs="Times New Roman"/>
          <w:b w:val="0"/>
          <w:bCs w:val="0"/>
          <w:i w:val="0"/>
          <w:color w:val="000000"/>
          <w:sz w:val="21"/>
          <w:szCs w:val="21"/>
          <w:lang w:eastAsia="zh-CN"/>
        </w:rPr>
        <w:t>。</w:t>
      </w:r>
    </w:p>
    <w:p>
      <w:pPr>
        <w:pStyle w:val="2"/>
        <w:keepNext w:val="0"/>
        <w:keepLines w:val="0"/>
        <w:widowControl/>
        <w:suppressLineNumbers w:val="0"/>
        <w:spacing w:before="300" w:beforeAutospacing="0" w:after="0" w:afterAutospacing="0" w:line="23" w:lineRule="atLeast"/>
        <w:ind w:left="0" w:right="0"/>
        <w:rPr>
          <w:sz w:val="28"/>
          <w:szCs w:val="28"/>
        </w:rPr>
      </w:pPr>
      <w:r>
        <w:rPr>
          <w:rStyle w:val="6"/>
          <w:shd w:val="clear" w:fill="FFFFFF"/>
        </w:rPr>
        <w:t>郑树森</w:t>
      </w:r>
      <w:r>
        <w:rPr>
          <w:rStyle w:val="6"/>
          <w:sz w:val="28"/>
          <w:szCs w:val="28"/>
          <w:shd w:val="clear" w:fill="FFFFFF"/>
        </w:rPr>
        <w:t>（中国工程院院士、浙江大学外科学教授）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eastAsia" w:ascii="Arial" w:hAnsi="Arial" w:eastAsia="宋体" w:cs="Arial"/>
          <w:color w:val="auto"/>
          <w:kern w:val="0"/>
          <w:sz w:val="15"/>
          <w:szCs w:val="15"/>
          <w:shd w:val="clear" w:color="auto" w:fill="auto"/>
          <w:lang w:val="en-US" w:eastAsia="zh-CN" w:bidi="ar"/>
        </w:rPr>
      </w:pPr>
      <w:r>
        <w:rPr>
          <w:rFonts w:hint="default" w:ascii="Arial" w:hAnsi="Arial" w:eastAsia="宋体" w:cs="Arial"/>
          <w:color w:val="auto"/>
          <w:kern w:val="0"/>
          <w:sz w:val="21"/>
          <w:szCs w:val="21"/>
          <w:shd w:val="clear" w:color="auto" w:fill="auto"/>
          <w:lang w:val="en-US" w:eastAsia="zh-CN" w:bidi="ar"/>
        </w:rPr>
        <w:t>郑树森，男，1950年1月出生于浙江龙游，肝胆外科、肝移植专家，</w:t>
      </w:r>
      <w:r>
        <w:rPr>
          <w:rFonts w:hint="default" w:ascii="Arial" w:hAnsi="Arial" w:eastAsia="宋体" w:cs="Arial"/>
          <w:color w:val="auto"/>
          <w:kern w:val="0"/>
          <w:sz w:val="21"/>
          <w:szCs w:val="21"/>
          <w:u w:val="none"/>
          <w:shd w:val="clear" w:color="auto" w:fill="auto"/>
          <w:lang w:val="en-US" w:eastAsia="zh-CN" w:bidi="ar"/>
        </w:rPr>
        <w:fldChar w:fldCharType="begin"/>
      </w:r>
      <w:r>
        <w:rPr>
          <w:rFonts w:hint="default" w:ascii="Arial" w:hAnsi="Arial" w:eastAsia="宋体" w:cs="Arial"/>
          <w:color w:val="auto"/>
          <w:kern w:val="0"/>
          <w:sz w:val="21"/>
          <w:szCs w:val="21"/>
          <w:u w:val="none"/>
          <w:shd w:val="clear" w:color="auto" w:fill="auto"/>
          <w:lang w:val="en-US" w:eastAsia="zh-CN" w:bidi="ar"/>
        </w:rPr>
        <w:instrText xml:space="preserve"> HYPERLINK "https://baike.baidu.com/item/%E4%B8%AD%E5%9B%BD%E5%B7%A5%E7%A8%8B%E9%99%A2%E9%99%A2%E5%A3%AB" \t "https://baike.baidu.com/item/%E9%83%91%E6%A0%91%E6%A3%AE/_blank" </w:instrText>
      </w:r>
      <w:r>
        <w:rPr>
          <w:rFonts w:hint="default" w:ascii="Arial" w:hAnsi="Arial" w:eastAsia="宋体" w:cs="Arial"/>
          <w:color w:val="auto"/>
          <w:kern w:val="0"/>
          <w:sz w:val="21"/>
          <w:szCs w:val="21"/>
          <w:u w:val="none"/>
          <w:shd w:val="clear" w:color="auto" w:fill="auto"/>
          <w:lang w:val="en-US" w:eastAsia="zh-CN" w:bidi="ar"/>
        </w:rPr>
        <w:fldChar w:fldCharType="separate"/>
      </w:r>
      <w:r>
        <w:rPr>
          <w:rStyle w:val="4"/>
          <w:rFonts w:hint="default" w:ascii="Arial" w:hAnsi="Arial" w:eastAsia="宋体" w:cs="Arial"/>
          <w:color w:val="auto"/>
          <w:sz w:val="21"/>
          <w:szCs w:val="21"/>
          <w:u w:val="none"/>
          <w:shd w:val="clear" w:color="auto" w:fill="auto"/>
        </w:rPr>
        <w:t>中国工程院院士</w:t>
      </w:r>
      <w:r>
        <w:rPr>
          <w:rFonts w:hint="default" w:ascii="Arial" w:hAnsi="Arial" w:eastAsia="宋体" w:cs="Arial"/>
          <w:color w:val="auto"/>
          <w:kern w:val="0"/>
          <w:sz w:val="21"/>
          <w:szCs w:val="21"/>
          <w:u w:val="none"/>
          <w:shd w:val="clear" w:color="auto" w:fill="auto"/>
          <w:lang w:val="en-US" w:eastAsia="zh-CN" w:bidi="ar"/>
        </w:rPr>
        <w:fldChar w:fldCharType="end"/>
      </w:r>
      <w:r>
        <w:rPr>
          <w:rFonts w:hint="default" w:ascii="Arial" w:hAnsi="Arial" w:eastAsia="宋体" w:cs="Arial"/>
          <w:color w:val="auto"/>
          <w:kern w:val="0"/>
          <w:sz w:val="21"/>
          <w:szCs w:val="21"/>
          <w:shd w:val="clear" w:color="auto" w:fill="auto"/>
          <w:lang w:val="en-US" w:eastAsia="zh-CN" w:bidi="ar"/>
        </w:rPr>
        <w:t>，</w:t>
      </w:r>
      <w:r>
        <w:rPr>
          <w:rFonts w:hint="default" w:ascii="Arial" w:hAnsi="Arial" w:eastAsia="宋体" w:cs="Arial"/>
          <w:color w:val="auto"/>
          <w:kern w:val="0"/>
          <w:sz w:val="21"/>
          <w:szCs w:val="21"/>
          <w:u w:val="none"/>
          <w:shd w:val="clear" w:color="auto" w:fill="auto"/>
          <w:lang w:val="en-US" w:eastAsia="zh-CN" w:bidi="ar"/>
        </w:rPr>
        <w:fldChar w:fldCharType="begin"/>
      </w:r>
      <w:r>
        <w:rPr>
          <w:rFonts w:hint="default" w:ascii="Arial" w:hAnsi="Arial" w:eastAsia="宋体" w:cs="Arial"/>
          <w:color w:val="auto"/>
          <w:kern w:val="0"/>
          <w:sz w:val="21"/>
          <w:szCs w:val="21"/>
          <w:u w:val="none"/>
          <w:shd w:val="clear" w:color="auto" w:fill="auto"/>
          <w:lang w:val="en-US" w:eastAsia="zh-CN" w:bidi="ar"/>
        </w:rPr>
        <w:instrText xml:space="preserve"> HYPERLINK "https://baike.baidu.com/item/%E6%B3%95%E5%9B%BD%E5%9B%BD%E5%AE%B6%E5%8C%BB%E5%AD%A6%E7%A7%91%E5%AD%A6%E9%99%A2" \t "https://baike.baidu.com/item/%E9%83%91%E6%A0%91%E6%A3%AE/_blank" </w:instrText>
      </w:r>
      <w:r>
        <w:rPr>
          <w:rFonts w:hint="default" w:ascii="Arial" w:hAnsi="Arial" w:eastAsia="宋体" w:cs="Arial"/>
          <w:color w:val="auto"/>
          <w:kern w:val="0"/>
          <w:sz w:val="21"/>
          <w:szCs w:val="21"/>
          <w:u w:val="none"/>
          <w:shd w:val="clear" w:color="auto" w:fill="auto"/>
          <w:lang w:val="en-US" w:eastAsia="zh-CN" w:bidi="ar"/>
        </w:rPr>
        <w:fldChar w:fldCharType="separate"/>
      </w:r>
      <w:r>
        <w:rPr>
          <w:rStyle w:val="4"/>
          <w:rFonts w:hint="default" w:ascii="Arial" w:hAnsi="Arial" w:eastAsia="宋体" w:cs="Arial"/>
          <w:color w:val="auto"/>
          <w:sz w:val="21"/>
          <w:szCs w:val="21"/>
          <w:u w:val="none"/>
          <w:shd w:val="clear" w:color="auto" w:fill="auto"/>
        </w:rPr>
        <w:t>法国国家医学科学院</w:t>
      </w:r>
      <w:r>
        <w:rPr>
          <w:rFonts w:hint="default" w:ascii="Arial" w:hAnsi="Arial" w:eastAsia="宋体" w:cs="Arial"/>
          <w:color w:val="auto"/>
          <w:kern w:val="0"/>
          <w:sz w:val="21"/>
          <w:szCs w:val="21"/>
          <w:u w:val="none"/>
          <w:shd w:val="clear" w:color="auto" w:fill="auto"/>
          <w:lang w:val="en-US" w:eastAsia="zh-CN" w:bidi="ar"/>
        </w:rPr>
        <w:fldChar w:fldCharType="end"/>
      </w:r>
      <w:r>
        <w:rPr>
          <w:rFonts w:hint="default" w:ascii="Arial" w:hAnsi="Arial" w:eastAsia="宋体" w:cs="Arial"/>
          <w:color w:val="auto"/>
          <w:kern w:val="0"/>
          <w:sz w:val="21"/>
          <w:szCs w:val="21"/>
          <w:shd w:val="clear" w:color="auto" w:fill="auto"/>
          <w:lang w:val="en-US" w:eastAsia="zh-CN" w:bidi="ar"/>
        </w:rPr>
        <w:t>外籍院士</w:t>
      </w:r>
      <w:bookmarkStart w:id="0" w:name="ref_[1]_11095332"/>
      <w:r>
        <w:rPr>
          <w:rFonts w:hint="default" w:ascii="Arial" w:hAnsi="Arial" w:eastAsia="宋体" w:cs="Arial"/>
          <w:color w:val="auto"/>
          <w:kern w:val="0"/>
          <w:sz w:val="21"/>
          <w:szCs w:val="21"/>
          <w:shd w:val="clear" w:color="auto" w:fill="auto"/>
          <w:lang w:val="en-US" w:eastAsia="zh-CN" w:bidi="ar"/>
        </w:rPr>
        <w:t>，</w:t>
      </w:r>
      <w:r>
        <w:rPr>
          <w:rFonts w:hint="default" w:ascii="Arial" w:hAnsi="Arial" w:eastAsia="宋体" w:cs="Arial"/>
          <w:color w:val="auto"/>
          <w:kern w:val="0"/>
          <w:sz w:val="21"/>
          <w:szCs w:val="21"/>
          <w:u w:val="none"/>
          <w:shd w:val="clear" w:color="auto" w:fill="auto"/>
          <w:lang w:val="en-US" w:eastAsia="zh-CN" w:bidi="ar"/>
        </w:rPr>
        <w:fldChar w:fldCharType="begin"/>
      </w:r>
      <w:r>
        <w:rPr>
          <w:rFonts w:hint="default" w:ascii="Arial" w:hAnsi="Arial" w:eastAsia="宋体" w:cs="Arial"/>
          <w:color w:val="auto"/>
          <w:kern w:val="0"/>
          <w:sz w:val="21"/>
          <w:szCs w:val="21"/>
          <w:u w:val="none"/>
          <w:shd w:val="clear" w:color="auto" w:fill="auto"/>
          <w:lang w:val="en-US" w:eastAsia="zh-CN" w:bidi="ar"/>
        </w:rPr>
        <w:instrText xml:space="preserve"> HYPERLINK "https://baike.baidu.com/item/%E5%8D%AB%E7%94%9F%E9%83%A8%E5%A4%9A%E5%99%A8%E5%AE%98%E8%81%94%E5%90%88%E7%A7%BB%E6%A4%8D%E7%A0%94%E7%A9%B6%E9%87%8D%E7%82%B9%E5%AE%9E%E9%AA%8C%E5%AE%A4" \t "https://baike.baidu.com/item/%E9%83%91%E6%A0%91%E6%A3%AE/_blank" </w:instrText>
      </w:r>
      <w:r>
        <w:rPr>
          <w:rFonts w:hint="default" w:ascii="Arial" w:hAnsi="Arial" w:eastAsia="宋体" w:cs="Arial"/>
          <w:color w:val="auto"/>
          <w:kern w:val="0"/>
          <w:sz w:val="21"/>
          <w:szCs w:val="21"/>
          <w:u w:val="none"/>
          <w:shd w:val="clear" w:color="auto" w:fill="auto"/>
          <w:lang w:val="en-US" w:eastAsia="zh-CN" w:bidi="ar"/>
        </w:rPr>
        <w:fldChar w:fldCharType="separate"/>
      </w:r>
      <w:r>
        <w:rPr>
          <w:rStyle w:val="4"/>
          <w:rFonts w:hint="default" w:ascii="Arial" w:hAnsi="Arial" w:eastAsia="宋体" w:cs="Arial"/>
          <w:color w:val="auto"/>
          <w:sz w:val="21"/>
          <w:szCs w:val="21"/>
          <w:u w:val="none"/>
          <w:shd w:val="clear" w:color="auto" w:fill="auto"/>
        </w:rPr>
        <w:t>卫生部多器官联合移植研究重点实验室</w:t>
      </w:r>
      <w:r>
        <w:rPr>
          <w:rFonts w:hint="default" w:ascii="Arial" w:hAnsi="Arial" w:eastAsia="宋体" w:cs="Arial"/>
          <w:color w:val="auto"/>
          <w:kern w:val="0"/>
          <w:sz w:val="21"/>
          <w:szCs w:val="21"/>
          <w:u w:val="none"/>
          <w:shd w:val="clear" w:color="auto" w:fill="auto"/>
          <w:lang w:val="en-US" w:eastAsia="zh-CN" w:bidi="ar"/>
        </w:rPr>
        <w:fldChar w:fldCharType="end"/>
      </w:r>
      <w:r>
        <w:rPr>
          <w:rFonts w:hint="default" w:ascii="Arial" w:hAnsi="Arial" w:eastAsia="宋体" w:cs="Arial"/>
          <w:color w:val="auto"/>
          <w:kern w:val="0"/>
          <w:sz w:val="21"/>
          <w:szCs w:val="21"/>
          <w:shd w:val="clear" w:color="auto" w:fill="auto"/>
          <w:lang w:val="en-US" w:eastAsia="zh-CN" w:bidi="ar"/>
        </w:rPr>
        <w:t>主任。郑树森院士是中国第二次肝移植浪潮的推动者和多器官联合移植事业的</w:t>
      </w:r>
      <w:r>
        <w:rPr>
          <w:rFonts w:hint="default" w:ascii="Arial" w:hAnsi="Arial" w:eastAsia="宋体" w:cs="Arial"/>
          <w:color w:val="auto"/>
          <w:kern w:val="0"/>
          <w:sz w:val="21"/>
          <w:szCs w:val="21"/>
          <w:u w:val="none"/>
          <w:shd w:val="clear" w:color="auto" w:fill="auto"/>
          <w:lang w:val="en-US" w:eastAsia="zh-CN" w:bidi="ar"/>
        </w:rPr>
        <w:fldChar w:fldCharType="begin"/>
      </w:r>
      <w:r>
        <w:rPr>
          <w:rFonts w:hint="default" w:ascii="Arial" w:hAnsi="Arial" w:eastAsia="宋体" w:cs="Arial"/>
          <w:color w:val="auto"/>
          <w:kern w:val="0"/>
          <w:sz w:val="21"/>
          <w:szCs w:val="21"/>
          <w:u w:val="none"/>
          <w:shd w:val="clear" w:color="auto" w:fill="auto"/>
          <w:lang w:val="en-US" w:eastAsia="zh-CN" w:bidi="ar"/>
        </w:rPr>
        <w:instrText xml:space="preserve"> HYPERLINK "https://baike.baidu.com/item/%E5%BC%80%E6%8B%93%E8%80%85" \t "https://baike.baidu.com/item/%E9%83%91%E6%A0%91%E6%A3%AE/_blank" </w:instrText>
      </w:r>
      <w:r>
        <w:rPr>
          <w:rFonts w:hint="default" w:ascii="Arial" w:hAnsi="Arial" w:eastAsia="宋体" w:cs="Arial"/>
          <w:color w:val="auto"/>
          <w:kern w:val="0"/>
          <w:sz w:val="21"/>
          <w:szCs w:val="21"/>
          <w:u w:val="none"/>
          <w:shd w:val="clear" w:color="auto" w:fill="auto"/>
          <w:lang w:val="en-US" w:eastAsia="zh-CN" w:bidi="ar"/>
        </w:rPr>
        <w:fldChar w:fldCharType="separate"/>
      </w:r>
      <w:r>
        <w:rPr>
          <w:rStyle w:val="4"/>
          <w:rFonts w:hint="default" w:ascii="Arial" w:hAnsi="Arial" w:eastAsia="宋体" w:cs="Arial"/>
          <w:color w:val="auto"/>
          <w:sz w:val="21"/>
          <w:szCs w:val="21"/>
          <w:u w:val="none"/>
          <w:shd w:val="clear" w:color="auto" w:fill="auto"/>
        </w:rPr>
        <w:t>开拓者</w:t>
      </w:r>
      <w:r>
        <w:rPr>
          <w:rFonts w:hint="default" w:ascii="Arial" w:hAnsi="Arial" w:eastAsia="宋体" w:cs="Arial"/>
          <w:color w:val="auto"/>
          <w:kern w:val="0"/>
          <w:sz w:val="21"/>
          <w:szCs w:val="21"/>
          <w:u w:val="none"/>
          <w:shd w:val="clear" w:color="auto" w:fill="auto"/>
          <w:lang w:val="en-US" w:eastAsia="zh-CN" w:bidi="ar"/>
        </w:rPr>
        <w:fldChar w:fldCharType="end"/>
      </w:r>
      <w:r>
        <w:rPr>
          <w:rFonts w:hint="default" w:ascii="Arial" w:hAnsi="Arial" w:eastAsia="宋体" w:cs="Arial"/>
          <w:color w:val="auto"/>
          <w:kern w:val="0"/>
          <w:sz w:val="21"/>
          <w:szCs w:val="21"/>
          <w:shd w:val="clear" w:color="auto" w:fill="auto"/>
          <w:lang w:val="en-US" w:eastAsia="zh-CN" w:bidi="ar"/>
        </w:rPr>
        <w:t>，领导着国内规模最大、技术最先进、提供全方位医疗诊治服务的肝胆胰外科中心，引领中国器官移植和肝胆胰外科学科发展。担任</w:t>
      </w:r>
      <w:r>
        <w:rPr>
          <w:rFonts w:hint="default" w:ascii="Arial" w:hAnsi="Arial" w:eastAsia="宋体" w:cs="Arial"/>
          <w:color w:val="auto"/>
          <w:kern w:val="0"/>
          <w:sz w:val="21"/>
          <w:szCs w:val="21"/>
          <w:u w:val="none"/>
          <w:shd w:val="clear" w:color="auto" w:fill="auto"/>
          <w:lang w:val="en-US" w:eastAsia="zh-CN" w:bidi="ar"/>
        </w:rPr>
        <w:fldChar w:fldCharType="begin"/>
      </w:r>
      <w:r>
        <w:rPr>
          <w:rFonts w:hint="default" w:ascii="Arial" w:hAnsi="Arial" w:eastAsia="宋体" w:cs="Arial"/>
          <w:color w:val="auto"/>
          <w:kern w:val="0"/>
          <w:sz w:val="21"/>
          <w:szCs w:val="21"/>
          <w:u w:val="none"/>
          <w:shd w:val="clear" w:color="auto" w:fill="auto"/>
          <w:lang w:val="en-US" w:eastAsia="zh-CN" w:bidi="ar"/>
        </w:rPr>
        <w:instrText xml:space="preserve"> HYPERLINK "https://baike.baidu.com/item/%E4%B8%AD%E5%9B%BD%E5%8C%BB%E5%B8%88%E5%8D%8F%E4%BC%9A" \t "https://baike.baidu.com/item/%E9%83%91%E6%A0%91%E6%A3%AE/_blank" </w:instrText>
      </w:r>
      <w:r>
        <w:rPr>
          <w:rFonts w:hint="default" w:ascii="Arial" w:hAnsi="Arial" w:eastAsia="宋体" w:cs="Arial"/>
          <w:color w:val="auto"/>
          <w:kern w:val="0"/>
          <w:sz w:val="21"/>
          <w:szCs w:val="21"/>
          <w:u w:val="none"/>
          <w:shd w:val="clear" w:color="auto" w:fill="auto"/>
          <w:lang w:val="en-US" w:eastAsia="zh-CN" w:bidi="ar"/>
        </w:rPr>
        <w:fldChar w:fldCharType="separate"/>
      </w:r>
      <w:r>
        <w:rPr>
          <w:rStyle w:val="4"/>
          <w:rFonts w:hint="default" w:ascii="Arial" w:hAnsi="Arial" w:eastAsia="宋体" w:cs="Arial"/>
          <w:color w:val="auto"/>
          <w:sz w:val="21"/>
          <w:szCs w:val="21"/>
          <w:u w:val="none"/>
          <w:shd w:val="clear" w:color="auto" w:fill="auto"/>
        </w:rPr>
        <w:t>中国医师协会</w:t>
      </w:r>
      <w:r>
        <w:rPr>
          <w:rFonts w:hint="default" w:ascii="Arial" w:hAnsi="Arial" w:eastAsia="宋体" w:cs="Arial"/>
          <w:color w:val="auto"/>
          <w:kern w:val="0"/>
          <w:sz w:val="21"/>
          <w:szCs w:val="21"/>
          <w:u w:val="none"/>
          <w:shd w:val="clear" w:color="auto" w:fill="auto"/>
          <w:lang w:val="en-US" w:eastAsia="zh-CN" w:bidi="ar"/>
        </w:rPr>
        <w:fldChar w:fldCharType="end"/>
      </w:r>
      <w:r>
        <w:rPr>
          <w:rFonts w:hint="default" w:ascii="Arial" w:hAnsi="Arial" w:eastAsia="宋体" w:cs="Arial"/>
          <w:color w:val="auto"/>
          <w:kern w:val="0"/>
          <w:sz w:val="21"/>
          <w:szCs w:val="21"/>
          <w:shd w:val="clear" w:color="auto" w:fill="auto"/>
          <w:lang w:val="en-US" w:eastAsia="zh-CN" w:bidi="ar"/>
        </w:rPr>
        <w:t>副会长、教育部高等学校临床医学教学指导委员会主任委员、中华器官移植学会主任委员、肝移植学组组长、中华外科学会副主任委员、器官移植学组组长、浙江省外科学会主任委员、浙江省器官移植学会主任委员；美国外科医师协会会员（FACS），国际肝移植协会（ILTS）组织委员会中国大陆唯一委员，国际肝胆胰协会委员。2001年当选为</w:t>
      </w:r>
      <w:r>
        <w:rPr>
          <w:rFonts w:hint="default" w:ascii="Arial" w:hAnsi="Arial" w:eastAsia="宋体" w:cs="Arial"/>
          <w:color w:val="auto"/>
          <w:kern w:val="0"/>
          <w:sz w:val="21"/>
          <w:szCs w:val="21"/>
          <w:u w:val="none"/>
          <w:shd w:val="clear" w:color="auto" w:fill="auto"/>
          <w:lang w:val="en-US" w:eastAsia="zh-CN" w:bidi="ar"/>
        </w:rPr>
        <w:fldChar w:fldCharType="begin"/>
      </w:r>
      <w:r>
        <w:rPr>
          <w:rFonts w:hint="default" w:ascii="Arial" w:hAnsi="Arial" w:eastAsia="宋体" w:cs="Arial"/>
          <w:color w:val="auto"/>
          <w:kern w:val="0"/>
          <w:sz w:val="21"/>
          <w:szCs w:val="21"/>
          <w:u w:val="none"/>
          <w:shd w:val="clear" w:color="auto" w:fill="auto"/>
          <w:lang w:val="en-US" w:eastAsia="zh-CN" w:bidi="ar"/>
        </w:rPr>
        <w:instrText xml:space="preserve"> HYPERLINK "https://baike.baidu.com/item/%E4%B8%AD%E5%9B%BD%E5%B7%A5%E7%A8%8B%E9%99%A2%E9%99%A2%E5%A3%AB" \t "https://baike.baidu.com/item/%E9%83%91%E6%A0%91%E6%A3%AE/_blank" </w:instrText>
      </w:r>
      <w:r>
        <w:rPr>
          <w:rFonts w:hint="default" w:ascii="Arial" w:hAnsi="Arial" w:eastAsia="宋体" w:cs="Arial"/>
          <w:color w:val="auto"/>
          <w:kern w:val="0"/>
          <w:sz w:val="21"/>
          <w:szCs w:val="21"/>
          <w:u w:val="none"/>
          <w:shd w:val="clear" w:color="auto" w:fill="auto"/>
          <w:lang w:val="en-US" w:eastAsia="zh-CN" w:bidi="ar"/>
        </w:rPr>
        <w:fldChar w:fldCharType="separate"/>
      </w:r>
      <w:r>
        <w:rPr>
          <w:rStyle w:val="4"/>
          <w:rFonts w:hint="default" w:ascii="Arial" w:hAnsi="Arial" w:eastAsia="宋体" w:cs="Arial"/>
          <w:color w:val="auto"/>
          <w:sz w:val="21"/>
          <w:szCs w:val="21"/>
          <w:u w:val="none"/>
          <w:shd w:val="clear" w:color="auto" w:fill="auto"/>
        </w:rPr>
        <w:t>中国工程院院士</w:t>
      </w:r>
      <w:r>
        <w:rPr>
          <w:rFonts w:hint="default" w:ascii="Arial" w:hAnsi="Arial" w:eastAsia="宋体" w:cs="Arial"/>
          <w:color w:val="auto"/>
          <w:kern w:val="0"/>
          <w:sz w:val="21"/>
          <w:szCs w:val="21"/>
          <w:u w:val="none"/>
          <w:shd w:val="clear" w:color="auto" w:fill="auto"/>
          <w:lang w:val="en-US" w:eastAsia="zh-CN" w:bidi="ar"/>
        </w:rPr>
        <w:fldChar w:fldCharType="end"/>
      </w:r>
      <w:r>
        <w:rPr>
          <w:rFonts w:hint="default" w:ascii="Arial" w:hAnsi="Arial" w:eastAsia="宋体" w:cs="Arial"/>
          <w:color w:val="auto"/>
          <w:kern w:val="0"/>
          <w:sz w:val="21"/>
          <w:szCs w:val="21"/>
          <w:shd w:val="clear" w:color="auto" w:fill="auto"/>
          <w:lang w:val="en-US" w:eastAsia="zh-CN" w:bidi="ar"/>
        </w:rPr>
        <w:t>。2017年当选为法国国家医学科学院外籍院士</w:t>
      </w:r>
      <w:r>
        <w:rPr>
          <w:rFonts w:hint="eastAsia" w:ascii="Arial" w:hAnsi="Arial" w:eastAsia="宋体" w:cs="Arial"/>
          <w:color w:val="auto"/>
          <w:kern w:val="0"/>
          <w:sz w:val="21"/>
          <w:szCs w:val="21"/>
          <w:shd w:val="clear" w:color="auto" w:fill="auto"/>
          <w:lang w:val="en-US" w:eastAsia="zh-CN" w:bidi="ar"/>
        </w:rPr>
        <w:t>。</w:t>
      </w:r>
      <w:r>
        <w:rPr>
          <w:rFonts w:hint="default" w:ascii="Arial" w:hAnsi="Arial" w:eastAsia="宋体" w:cs="Arial"/>
          <w:color w:val="auto"/>
          <w:kern w:val="0"/>
          <w:sz w:val="15"/>
          <w:szCs w:val="15"/>
          <w:shd w:val="clear" w:color="auto" w:fill="auto"/>
          <w:lang w:val="en-US" w:eastAsia="zh-CN" w:bidi="ar"/>
        </w:rPr>
        <w:t xml:space="preserve"> </w:t>
      </w:r>
      <w:bookmarkEnd w:id="0"/>
    </w:p>
    <w:p>
      <w:pPr>
        <w:rPr>
          <w:rFonts w:hint="eastAsia"/>
          <w:lang w:eastAsia="zh-CN"/>
        </w:rPr>
      </w:pPr>
      <w:r>
        <w:rPr>
          <w:rFonts w:hint="eastAsia"/>
          <w:b/>
          <w:bCs/>
          <w:sz w:val="42"/>
          <w:szCs w:val="42"/>
          <w:lang w:eastAsia="zh-CN"/>
        </w:rPr>
        <w:t>王伟林</w:t>
      </w:r>
      <w:r>
        <w:rPr>
          <w:rStyle w:val="6"/>
          <w:rFonts w:hint="eastAsia" w:ascii="宋体" w:hAnsi="宋体" w:eastAsia="宋体" w:cs="宋体"/>
          <w:b/>
          <w:color w:val="333333"/>
          <w:kern w:val="44"/>
          <w:sz w:val="28"/>
          <w:szCs w:val="28"/>
          <w:shd w:val="clear" w:fill="FFFFFF"/>
          <w:lang w:val="en-US" w:eastAsia="zh-CN" w:bidi="ar"/>
        </w:rPr>
        <w:t xml:space="preserve">（浙江大学附属第一医院院长）  </w:t>
      </w:r>
    </w:p>
    <w:p>
      <w:pPr>
        <w:rPr>
          <w:rFonts w:hint="eastAsia"/>
          <w:lang w:eastAsia="zh-CN"/>
        </w:rPr>
      </w:pPr>
    </w:p>
    <w:p>
      <w:pPr>
        <w:ind w:firstLine="420" w:firstLineChars="200"/>
        <w:rPr>
          <w:rFonts w:hint="eastAsia"/>
          <w:b/>
          <w:bCs/>
          <w:sz w:val="42"/>
          <w:szCs w:val="42"/>
          <w:lang w:eastAsia="zh-CN"/>
        </w:rPr>
      </w:pPr>
      <w:r>
        <w:rPr>
          <w:rFonts w:hint="eastAsia"/>
          <w:lang w:eastAsia="zh-CN"/>
        </w:rPr>
        <w:t>王伟林，男，外科学博士、主任医师、教授、博士生导师，浙江大学医学院附属第一医院院长，浙江大学医学院副院长。从事肝胆胰外科临床、科研、教学工作近30年。期间于1997年1月至1999年9月期间二次赴香港大学外科学系从事肝胆胰外科的研究。对肝脏肿瘤、胰腺肿瘤、胆石症、胰腺炎、门脉高压症等疾病的诊断和治疗有很深的造诣；擅长于高难度的肝癌、胰腺癌手术，肝脏移植和胰腺移植。参编了卫生部《原发性肝癌诊疗规范》，并作为专家组成员参编了中华医学会胰腺外科学组制定的全国《胰腺癌诊疗规范》、《胰腺内分泌肿瘤诊疗规范》、《急慢性胰腺炎诊疗规范》。</w:t>
      </w:r>
    </w:p>
    <w:p>
      <w:pPr>
        <w:rPr>
          <w:rFonts w:hint="eastAsia"/>
          <w:lang w:eastAsia="zh-CN"/>
        </w:rPr>
      </w:pPr>
      <w:r>
        <w:rPr>
          <w:rFonts w:hint="eastAsia"/>
          <w:b/>
          <w:bCs/>
          <w:sz w:val="42"/>
          <w:szCs w:val="42"/>
          <w:lang w:eastAsia="zh-CN"/>
        </w:rPr>
        <w:t>梁廷波</w:t>
      </w:r>
      <w:r>
        <w:rPr>
          <w:rFonts w:hint="eastAsia"/>
          <w:b/>
          <w:bCs/>
          <w:sz w:val="42"/>
          <w:szCs w:val="42"/>
          <w:lang w:val="en-US" w:eastAsia="zh-CN"/>
        </w:rPr>
        <w:t xml:space="preserve"> </w:t>
      </w:r>
      <w:r>
        <w:rPr>
          <w:rStyle w:val="6"/>
          <w:rFonts w:hint="eastAsia" w:ascii="宋体" w:hAnsi="宋体" w:eastAsia="宋体" w:cs="宋体"/>
          <w:b/>
          <w:color w:val="333333"/>
          <w:kern w:val="44"/>
          <w:sz w:val="28"/>
          <w:szCs w:val="28"/>
          <w:shd w:val="clear" w:fill="FFFFFF"/>
          <w:lang w:val="en-US" w:eastAsia="zh-CN" w:bidi="ar"/>
        </w:rPr>
        <w:t>（浙江大学医学院附属第二医院副院长）</w:t>
      </w:r>
    </w:p>
    <w:p>
      <w:pPr>
        <w:ind w:firstLine="420" w:firstLineChars="200"/>
        <w:rPr>
          <w:rFonts w:hint="eastAsia"/>
          <w:lang w:eastAsia="zh-CN"/>
        </w:rPr>
      </w:pPr>
      <w:r>
        <w:rPr>
          <w:rFonts w:hint="eastAsia"/>
          <w:lang w:eastAsia="zh-CN"/>
        </w:rPr>
        <w:t>梁廷波，浙江大学医学部教授，主任医师，博士生导师，国家自然科学基金杰出青年基金获得者，卫生部有突出贡献的中青年专家。现为美国外科医师协会会员（FACS）和国际肝脏移植学会会员、国际肝胆胰协会中国分会会员、中华医学会外科学分会青年委员、中华医学会外科学分会器官移植学组委员兼秘书、中国抗癌协会胰腺癌专业委员会委员、中国抗癌协会肿瘤转移委员会委员、浙江省医学会器官移植分会副主任委员、外科学分会委员等学术职务，并担任《HBPD INT》,《中华外科杂志》，《中华消化外科杂志》，《中华肝胆外科杂志》，《中国实用外科杂志》等十余种专业杂志编委。擅长肝胆胰外科疑难复杂疾病和肝脏移植的治疗。</w:t>
      </w:r>
    </w:p>
    <w:p>
      <w:pPr>
        <w:ind w:firstLine="420" w:firstLineChars="200"/>
        <w:rPr>
          <w:rFonts w:hint="eastAsia"/>
          <w:lang w:eastAsia="zh-CN"/>
        </w:rPr>
      </w:pPr>
    </w:p>
    <w:p>
      <w:pPr>
        <w:ind w:firstLine="420" w:firstLineChars="200"/>
        <w:rPr>
          <w:rFonts w:hint="eastAsia"/>
          <w:lang w:eastAsia="zh-CN"/>
        </w:rPr>
      </w:pPr>
    </w:p>
    <w:p>
      <w:pPr>
        <w:rPr>
          <w:rStyle w:val="6"/>
          <w:rFonts w:hint="eastAsia" w:ascii="宋体" w:hAnsi="宋体" w:eastAsia="宋体" w:cs="宋体"/>
          <w:b/>
          <w:color w:val="333333"/>
          <w:kern w:val="44"/>
          <w:sz w:val="28"/>
          <w:szCs w:val="28"/>
          <w:shd w:val="clear" w:fill="FFFFFF"/>
          <w:lang w:val="en-US" w:eastAsia="zh-CN" w:bidi="ar"/>
        </w:rPr>
      </w:pPr>
      <w:r>
        <w:rPr>
          <w:rFonts w:hint="eastAsia"/>
          <w:b/>
          <w:bCs/>
          <w:sz w:val="42"/>
          <w:szCs w:val="42"/>
          <w:lang w:eastAsia="zh-CN"/>
        </w:rPr>
        <w:t>牟一平</w:t>
      </w:r>
      <w:r>
        <w:rPr>
          <w:rStyle w:val="6"/>
          <w:rFonts w:hint="eastAsia" w:ascii="宋体" w:hAnsi="宋体" w:eastAsia="宋体" w:cs="宋体"/>
          <w:b/>
          <w:color w:val="333333"/>
          <w:kern w:val="44"/>
          <w:sz w:val="28"/>
          <w:szCs w:val="28"/>
          <w:shd w:val="clear" w:fill="FFFFFF"/>
          <w:lang w:val="en-US" w:eastAsia="zh-CN" w:bidi="ar"/>
        </w:rPr>
        <w:t xml:space="preserve">（浙江大学医学院附属邵逸夫医院普外科主任，外科学教研室主任，浙江大学微创外科研究所副所长） </w:t>
      </w:r>
    </w:p>
    <w:p>
      <w:pPr>
        <w:ind w:firstLine="420" w:firstLineChars="200"/>
        <w:rPr>
          <w:rFonts w:hint="eastAsia"/>
          <w:lang w:eastAsia="zh-CN"/>
        </w:rPr>
      </w:pPr>
      <w:r>
        <w:rPr>
          <w:rFonts w:hint="eastAsia"/>
          <w:lang w:eastAsia="zh-CN"/>
        </w:rPr>
        <w:t>牟一平，医学博士，外科学教授，主任医师，博士生导师，浙江大学医学院附属邵逸夫医院普外科主任，外科学教研室主任，浙江大学微创外科研究所副所长。美国外科学院会员（FACS）。1986年开始从事临床工作，任住院医师。1990年开始攻读外科学硕士研究生，1992年经导师彭淑牖教授推荐提前攻读博士学位，1995年毕业获博士学位，擅长肝胆胰胃外科，在国内率先开展腹腔镜胰腺手术、全腹腔镜胃癌根治术和腹腔镜切口疝修补术等新术式。负责国家级继续教育项目“腹腔镜技术治疗胰胃疾病”和“腹腔镜技术治疗疝与腹壁疾病”。曾作为主要完成人员获国家科技进步二等奖一项，国家技术发明二等奖一项，教育部高校科技进步一等奖一项，浙江省科技进步一等奖三项，浙江省医药创新二等奖二项，并获石华玉优秀青年外科医师奖。翻译了美国M.D. Anderson实体肿瘤学丛书《胰腺癌》分册（副主译），共58万字，于2006年5月由人民卫生出版社出版。</w:t>
      </w:r>
    </w:p>
    <w:p>
      <w:pPr>
        <w:ind w:firstLine="420" w:firstLineChars="200"/>
        <w:rPr>
          <w:rFonts w:hint="eastAsia"/>
          <w:lang w:eastAsia="zh-CN"/>
        </w:rPr>
      </w:pPr>
    </w:p>
    <w:p>
      <w:pPr>
        <w:pStyle w:val="2"/>
        <w:keepNext w:val="0"/>
        <w:keepLines w:val="0"/>
        <w:widowControl/>
        <w:suppressLineNumbers w:val="0"/>
        <w:spacing w:before="300" w:beforeAutospacing="0" w:after="0" w:afterAutospacing="0" w:line="23" w:lineRule="atLeast"/>
        <w:ind w:left="0" w:right="0"/>
        <w:rPr>
          <w:rStyle w:val="6"/>
          <w:rFonts w:hint="eastAsia" w:ascii="宋体" w:hAnsi="宋体" w:eastAsia="宋体" w:cs="宋体"/>
          <w:b/>
          <w:color w:val="333333"/>
          <w:kern w:val="44"/>
          <w:sz w:val="28"/>
          <w:szCs w:val="28"/>
          <w:shd w:val="clear" w:fill="FFFFFF"/>
          <w:lang w:val="en-US" w:eastAsia="zh-CN" w:bidi="ar"/>
        </w:rPr>
      </w:pPr>
      <w:r>
        <w:rPr>
          <w:color w:val="auto"/>
          <w:shd w:val="clear" w:fill="FFFFFF"/>
        </w:rPr>
        <w:t>毛一雷</w:t>
      </w:r>
      <w:r>
        <w:rPr>
          <w:rStyle w:val="6"/>
          <w:rFonts w:hint="eastAsia" w:ascii="宋体" w:hAnsi="宋体" w:eastAsia="宋体" w:cs="宋体"/>
          <w:b/>
          <w:color w:val="333333"/>
          <w:kern w:val="44"/>
          <w:sz w:val="28"/>
          <w:szCs w:val="28"/>
          <w:shd w:val="clear" w:fill="FFFFFF"/>
          <w:lang w:val="en-US" w:eastAsia="zh-CN" w:bidi="ar"/>
        </w:rPr>
        <w:t>（北京协和医院）</w:t>
      </w:r>
    </w:p>
    <w:p>
      <w:pPr>
        <w:pStyle w:val="2"/>
        <w:keepNext w:val="0"/>
        <w:keepLines w:val="0"/>
        <w:widowControl/>
        <w:suppressLineNumbers w:val="0"/>
        <w:spacing w:before="300" w:beforeAutospacing="0" w:after="0" w:afterAutospacing="0" w:line="23" w:lineRule="atLeast"/>
        <w:ind w:left="0" w:right="0" w:firstLine="420" w:firstLineChars="200"/>
        <w:rPr>
          <w:rFonts w:hint="eastAsia" w:ascii="Arial" w:hAnsi="Arial" w:eastAsia="宋体" w:cs="Arial"/>
          <w:b w:val="0"/>
          <w:bCs/>
          <w:color w:val="auto"/>
          <w:kern w:val="0"/>
          <w:sz w:val="21"/>
          <w:szCs w:val="21"/>
          <w:shd w:val="clear" w:fill="FFFFFF"/>
          <w:lang w:val="en-US" w:eastAsia="zh-CN" w:bidi="ar"/>
        </w:rPr>
      </w:pPr>
      <w:r>
        <w:rPr>
          <w:rFonts w:hint="default" w:ascii="Arial" w:hAnsi="Arial" w:eastAsia="宋体" w:cs="Arial"/>
          <w:b w:val="0"/>
          <w:bCs/>
          <w:color w:val="auto"/>
          <w:kern w:val="0"/>
          <w:sz w:val="21"/>
          <w:szCs w:val="21"/>
          <w:shd w:val="clear" w:fill="FFFFFF"/>
          <w:lang w:val="en-US" w:eastAsia="zh-CN" w:bidi="ar"/>
        </w:rPr>
        <w:t>毛一雷，</w:t>
      </w:r>
      <w:r>
        <w:rPr>
          <w:rFonts w:hint="default" w:ascii="Arial" w:hAnsi="Arial" w:eastAsia="宋体" w:cs="Arial"/>
          <w:b w:val="0"/>
          <w:bCs/>
          <w:color w:val="auto"/>
          <w:kern w:val="0"/>
          <w:sz w:val="21"/>
          <w:szCs w:val="21"/>
          <w:u w:val="none"/>
          <w:shd w:val="clear" w:fill="FFFFFF"/>
          <w:lang w:val="en-US" w:eastAsia="zh-CN" w:bidi="ar"/>
        </w:rPr>
        <w:fldChar w:fldCharType="begin"/>
      </w:r>
      <w:r>
        <w:rPr>
          <w:rFonts w:hint="default" w:ascii="Arial" w:hAnsi="Arial" w:eastAsia="宋体" w:cs="Arial"/>
          <w:b w:val="0"/>
          <w:bCs/>
          <w:color w:val="auto"/>
          <w:kern w:val="0"/>
          <w:sz w:val="21"/>
          <w:szCs w:val="21"/>
          <w:u w:val="none"/>
          <w:shd w:val="clear" w:fill="FFFFFF"/>
          <w:lang w:val="en-US" w:eastAsia="zh-CN" w:bidi="ar"/>
        </w:rPr>
        <w:instrText xml:space="preserve"> HYPERLINK "https://baike.baidu.com/item/%E5%AE%81%E6%B3%A2" \t "https://baike.baidu.com/item/_blank" </w:instrText>
      </w:r>
      <w:r>
        <w:rPr>
          <w:rFonts w:hint="default" w:ascii="Arial" w:hAnsi="Arial" w:eastAsia="宋体" w:cs="Arial"/>
          <w:b w:val="0"/>
          <w:bCs/>
          <w:color w:val="auto"/>
          <w:kern w:val="0"/>
          <w:sz w:val="21"/>
          <w:szCs w:val="21"/>
          <w:u w:val="none"/>
          <w:shd w:val="clear" w:fill="FFFFFF"/>
          <w:lang w:val="en-US" w:eastAsia="zh-CN" w:bidi="ar"/>
        </w:rPr>
        <w:fldChar w:fldCharType="separate"/>
      </w:r>
      <w:r>
        <w:rPr>
          <w:rStyle w:val="4"/>
          <w:rFonts w:hint="default" w:ascii="Arial" w:hAnsi="Arial" w:eastAsia="宋体" w:cs="Arial"/>
          <w:b w:val="0"/>
          <w:bCs/>
          <w:color w:val="auto"/>
          <w:sz w:val="21"/>
          <w:szCs w:val="21"/>
          <w:u w:val="none"/>
          <w:shd w:val="clear" w:fill="FFFFFF"/>
        </w:rPr>
        <w:t>宁波</w:t>
      </w:r>
      <w:r>
        <w:rPr>
          <w:rFonts w:hint="default" w:ascii="Arial" w:hAnsi="Arial" w:eastAsia="宋体" w:cs="Arial"/>
          <w:b w:val="0"/>
          <w:bCs/>
          <w:color w:val="auto"/>
          <w:kern w:val="0"/>
          <w:sz w:val="21"/>
          <w:szCs w:val="21"/>
          <w:u w:val="none"/>
          <w:shd w:val="clear" w:fill="FFFFFF"/>
          <w:lang w:val="en-US" w:eastAsia="zh-CN" w:bidi="ar"/>
        </w:rPr>
        <w:fldChar w:fldCharType="end"/>
      </w:r>
      <w:r>
        <w:rPr>
          <w:rFonts w:hint="default" w:ascii="Arial" w:hAnsi="Arial" w:eastAsia="宋体" w:cs="Arial"/>
          <w:b w:val="0"/>
          <w:bCs/>
          <w:color w:val="auto"/>
          <w:kern w:val="0"/>
          <w:sz w:val="21"/>
          <w:szCs w:val="21"/>
          <w:shd w:val="clear" w:fill="FFFFFF"/>
          <w:lang w:val="en-US" w:eastAsia="zh-CN" w:bidi="ar"/>
        </w:rPr>
        <w:t>人士，北京协和医院</w:t>
      </w:r>
      <w:r>
        <w:rPr>
          <w:rFonts w:hint="default" w:ascii="Arial" w:hAnsi="Arial" w:eastAsia="宋体" w:cs="Arial"/>
          <w:b w:val="0"/>
          <w:bCs/>
          <w:color w:val="auto"/>
          <w:kern w:val="0"/>
          <w:sz w:val="21"/>
          <w:szCs w:val="21"/>
          <w:u w:val="none"/>
          <w:shd w:val="clear" w:fill="FFFFFF"/>
          <w:lang w:val="en-US" w:eastAsia="zh-CN" w:bidi="ar"/>
        </w:rPr>
        <w:fldChar w:fldCharType="begin"/>
      </w:r>
      <w:r>
        <w:rPr>
          <w:rFonts w:hint="default" w:ascii="Arial" w:hAnsi="Arial" w:eastAsia="宋体" w:cs="Arial"/>
          <w:b w:val="0"/>
          <w:bCs/>
          <w:color w:val="auto"/>
          <w:kern w:val="0"/>
          <w:sz w:val="21"/>
          <w:szCs w:val="21"/>
          <w:u w:val="none"/>
          <w:shd w:val="clear" w:fill="FFFFFF"/>
          <w:lang w:val="en-US" w:eastAsia="zh-CN" w:bidi="ar"/>
        </w:rPr>
        <w:instrText xml:space="preserve"> HYPERLINK "https://baike.baidu.com/item/%E4%B8%BB%E4%BB%BB%E5%8C%BB%E5%B8%88" \t "https://baike.baidu.com/item/_blank" </w:instrText>
      </w:r>
      <w:r>
        <w:rPr>
          <w:rFonts w:hint="default" w:ascii="Arial" w:hAnsi="Arial" w:eastAsia="宋体" w:cs="Arial"/>
          <w:b w:val="0"/>
          <w:bCs/>
          <w:color w:val="auto"/>
          <w:kern w:val="0"/>
          <w:sz w:val="21"/>
          <w:szCs w:val="21"/>
          <w:u w:val="none"/>
          <w:shd w:val="clear" w:fill="FFFFFF"/>
          <w:lang w:val="en-US" w:eastAsia="zh-CN" w:bidi="ar"/>
        </w:rPr>
        <w:fldChar w:fldCharType="separate"/>
      </w:r>
      <w:r>
        <w:rPr>
          <w:rStyle w:val="4"/>
          <w:rFonts w:hint="default" w:ascii="Arial" w:hAnsi="Arial" w:eastAsia="宋体" w:cs="Arial"/>
          <w:b w:val="0"/>
          <w:bCs/>
          <w:color w:val="auto"/>
          <w:sz w:val="21"/>
          <w:szCs w:val="21"/>
          <w:u w:val="none"/>
          <w:shd w:val="clear" w:fill="FFFFFF"/>
        </w:rPr>
        <w:t>主任医师</w:t>
      </w:r>
      <w:r>
        <w:rPr>
          <w:rFonts w:hint="default" w:ascii="Arial" w:hAnsi="Arial" w:eastAsia="宋体" w:cs="Arial"/>
          <w:b w:val="0"/>
          <w:bCs/>
          <w:color w:val="auto"/>
          <w:kern w:val="0"/>
          <w:sz w:val="21"/>
          <w:szCs w:val="21"/>
          <w:u w:val="none"/>
          <w:shd w:val="clear" w:fill="FFFFFF"/>
          <w:lang w:val="en-US" w:eastAsia="zh-CN" w:bidi="ar"/>
        </w:rPr>
        <w:fldChar w:fldCharType="end"/>
      </w:r>
      <w:r>
        <w:rPr>
          <w:rFonts w:hint="default" w:ascii="Arial" w:hAnsi="Arial" w:eastAsia="宋体" w:cs="Arial"/>
          <w:b w:val="0"/>
          <w:bCs/>
          <w:color w:val="auto"/>
          <w:kern w:val="0"/>
          <w:sz w:val="21"/>
          <w:szCs w:val="21"/>
          <w:shd w:val="clear" w:fill="FFFFFF"/>
          <w:lang w:val="en-US" w:eastAsia="zh-CN" w:bidi="ar"/>
        </w:rPr>
        <w:t>，</w:t>
      </w:r>
      <w:r>
        <w:rPr>
          <w:rFonts w:hint="default" w:ascii="Arial" w:hAnsi="Arial" w:eastAsia="宋体" w:cs="Arial"/>
          <w:b w:val="0"/>
          <w:bCs/>
          <w:color w:val="auto"/>
          <w:kern w:val="0"/>
          <w:sz w:val="21"/>
          <w:szCs w:val="21"/>
          <w:u w:val="none"/>
          <w:shd w:val="clear" w:fill="FFFFFF"/>
          <w:lang w:val="en-US" w:eastAsia="zh-CN" w:bidi="ar"/>
        </w:rPr>
        <w:fldChar w:fldCharType="begin"/>
      </w:r>
      <w:r>
        <w:rPr>
          <w:rFonts w:hint="default" w:ascii="Arial" w:hAnsi="Arial" w:eastAsia="宋体" w:cs="Arial"/>
          <w:b w:val="0"/>
          <w:bCs/>
          <w:color w:val="auto"/>
          <w:kern w:val="0"/>
          <w:sz w:val="21"/>
          <w:szCs w:val="21"/>
          <w:u w:val="none"/>
          <w:shd w:val="clear" w:fill="FFFFFF"/>
          <w:lang w:val="en-US" w:eastAsia="zh-CN" w:bidi="ar"/>
        </w:rPr>
        <w:instrText xml:space="preserve"> HYPERLINK "https://baike.baidu.com/item/%E6%95%99%E6%8E%88/18291" \t "https://baike.baidu.com/item/_blank" </w:instrText>
      </w:r>
      <w:r>
        <w:rPr>
          <w:rFonts w:hint="default" w:ascii="Arial" w:hAnsi="Arial" w:eastAsia="宋体" w:cs="Arial"/>
          <w:b w:val="0"/>
          <w:bCs/>
          <w:color w:val="auto"/>
          <w:kern w:val="0"/>
          <w:sz w:val="21"/>
          <w:szCs w:val="21"/>
          <w:u w:val="none"/>
          <w:shd w:val="clear" w:fill="FFFFFF"/>
          <w:lang w:val="en-US" w:eastAsia="zh-CN" w:bidi="ar"/>
        </w:rPr>
        <w:fldChar w:fldCharType="separate"/>
      </w:r>
      <w:r>
        <w:rPr>
          <w:rStyle w:val="4"/>
          <w:rFonts w:hint="default" w:ascii="Arial" w:hAnsi="Arial" w:eastAsia="宋体" w:cs="Arial"/>
          <w:b w:val="0"/>
          <w:bCs/>
          <w:color w:val="auto"/>
          <w:sz w:val="21"/>
          <w:szCs w:val="21"/>
          <w:u w:val="none"/>
          <w:shd w:val="clear" w:fill="FFFFFF"/>
        </w:rPr>
        <w:t>教授</w:t>
      </w:r>
      <w:r>
        <w:rPr>
          <w:rFonts w:hint="default" w:ascii="Arial" w:hAnsi="Arial" w:eastAsia="宋体" w:cs="Arial"/>
          <w:b w:val="0"/>
          <w:bCs/>
          <w:color w:val="auto"/>
          <w:kern w:val="0"/>
          <w:sz w:val="21"/>
          <w:szCs w:val="21"/>
          <w:u w:val="none"/>
          <w:shd w:val="clear" w:fill="FFFFFF"/>
          <w:lang w:val="en-US" w:eastAsia="zh-CN" w:bidi="ar"/>
        </w:rPr>
        <w:fldChar w:fldCharType="end"/>
      </w:r>
      <w:r>
        <w:rPr>
          <w:rFonts w:hint="default" w:ascii="Arial" w:hAnsi="Arial" w:eastAsia="宋体" w:cs="Arial"/>
          <w:b w:val="0"/>
          <w:bCs/>
          <w:color w:val="auto"/>
          <w:kern w:val="0"/>
          <w:sz w:val="21"/>
          <w:szCs w:val="21"/>
          <w:shd w:val="clear" w:fill="FFFFFF"/>
          <w:lang w:val="en-US" w:eastAsia="zh-CN" w:bidi="ar"/>
        </w:rPr>
        <w:t>，</w:t>
      </w:r>
      <w:r>
        <w:rPr>
          <w:rFonts w:hint="default" w:ascii="Arial" w:hAnsi="Arial" w:eastAsia="宋体" w:cs="Arial"/>
          <w:b w:val="0"/>
          <w:bCs/>
          <w:color w:val="auto"/>
          <w:kern w:val="0"/>
          <w:sz w:val="21"/>
          <w:szCs w:val="21"/>
          <w:u w:val="none"/>
          <w:shd w:val="clear" w:fill="FFFFFF"/>
          <w:lang w:val="en-US" w:eastAsia="zh-CN" w:bidi="ar"/>
        </w:rPr>
        <w:fldChar w:fldCharType="begin"/>
      </w:r>
      <w:r>
        <w:rPr>
          <w:rFonts w:hint="default" w:ascii="Arial" w:hAnsi="Arial" w:eastAsia="宋体" w:cs="Arial"/>
          <w:b w:val="0"/>
          <w:bCs/>
          <w:color w:val="auto"/>
          <w:kern w:val="0"/>
          <w:sz w:val="21"/>
          <w:szCs w:val="21"/>
          <w:u w:val="none"/>
          <w:shd w:val="clear" w:fill="FFFFFF"/>
          <w:lang w:val="en-US" w:eastAsia="zh-CN" w:bidi="ar"/>
        </w:rPr>
        <w:instrText xml:space="preserve"> HYPERLINK "https://baike.baidu.com/item/%E5%8D%9A%E5%A3%AB%E7%94%9F%E5%AF%BC%E5%B8%88" \t "https://baike.baidu.com/item/_blank" </w:instrText>
      </w:r>
      <w:r>
        <w:rPr>
          <w:rFonts w:hint="default" w:ascii="Arial" w:hAnsi="Arial" w:eastAsia="宋体" w:cs="Arial"/>
          <w:b w:val="0"/>
          <w:bCs/>
          <w:color w:val="auto"/>
          <w:kern w:val="0"/>
          <w:sz w:val="21"/>
          <w:szCs w:val="21"/>
          <w:u w:val="none"/>
          <w:shd w:val="clear" w:fill="FFFFFF"/>
          <w:lang w:val="en-US" w:eastAsia="zh-CN" w:bidi="ar"/>
        </w:rPr>
        <w:fldChar w:fldCharType="separate"/>
      </w:r>
      <w:r>
        <w:rPr>
          <w:rStyle w:val="4"/>
          <w:rFonts w:hint="default" w:ascii="Arial" w:hAnsi="Arial" w:eastAsia="宋体" w:cs="Arial"/>
          <w:b w:val="0"/>
          <w:bCs/>
          <w:color w:val="auto"/>
          <w:sz w:val="21"/>
          <w:szCs w:val="21"/>
          <w:u w:val="none"/>
          <w:shd w:val="clear" w:fill="FFFFFF"/>
        </w:rPr>
        <w:t>博士生导师</w:t>
      </w:r>
      <w:r>
        <w:rPr>
          <w:rFonts w:hint="default" w:ascii="Arial" w:hAnsi="Arial" w:eastAsia="宋体" w:cs="Arial"/>
          <w:b w:val="0"/>
          <w:bCs/>
          <w:color w:val="auto"/>
          <w:kern w:val="0"/>
          <w:sz w:val="21"/>
          <w:szCs w:val="21"/>
          <w:u w:val="none"/>
          <w:shd w:val="clear" w:fill="FFFFFF"/>
          <w:lang w:val="en-US" w:eastAsia="zh-CN" w:bidi="ar"/>
        </w:rPr>
        <w:fldChar w:fldCharType="end"/>
      </w:r>
      <w:r>
        <w:rPr>
          <w:rFonts w:hint="default" w:ascii="Arial" w:hAnsi="Arial" w:eastAsia="宋体" w:cs="Arial"/>
          <w:b w:val="0"/>
          <w:bCs/>
          <w:color w:val="auto"/>
          <w:kern w:val="0"/>
          <w:sz w:val="21"/>
          <w:szCs w:val="21"/>
          <w:shd w:val="clear" w:fill="FFFFFF"/>
          <w:lang w:val="en-US" w:eastAsia="zh-CN" w:bidi="ar"/>
        </w:rPr>
        <w:t>，曾留学美国哈佛大学、瑞典隆德大学获博士学位，现为中国医师协会肝脏外科医师委员会副主任委员，中华外科协会肝脏学组委员，中华肿瘤学会肝癌学组委员，</w:t>
      </w:r>
      <w:r>
        <w:rPr>
          <w:rFonts w:hint="default" w:ascii="Arial" w:hAnsi="Arial" w:eastAsia="宋体" w:cs="Arial"/>
          <w:b w:val="0"/>
          <w:bCs/>
          <w:color w:val="auto"/>
          <w:kern w:val="0"/>
          <w:sz w:val="21"/>
          <w:szCs w:val="21"/>
          <w:u w:val="none"/>
          <w:shd w:val="clear" w:fill="FFFFFF"/>
          <w:lang w:val="en-US" w:eastAsia="zh-CN" w:bidi="ar"/>
        </w:rPr>
        <w:fldChar w:fldCharType="begin"/>
      </w:r>
      <w:r>
        <w:rPr>
          <w:rFonts w:hint="default" w:ascii="Arial" w:hAnsi="Arial" w:eastAsia="宋体" w:cs="Arial"/>
          <w:b w:val="0"/>
          <w:bCs/>
          <w:color w:val="auto"/>
          <w:kern w:val="0"/>
          <w:sz w:val="21"/>
          <w:szCs w:val="21"/>
          <w:u w:val="none"/>
          <w:shd w:val="clear" w:fill="FFFFFF"/>
          <w:lang w:val="en-US" w:eastAsia="zh-CN" w:bidi="ar"/>
        </w:rPr>
        <w:instrText xml:space="preserve"> HYPERLINK "https://baike.baidu.com/item/%E4%B8%AD%E5%9B%BD%E6%8A%97%E7%99%8C%E5%8D%8F%E4%BC%9A" \t "https://baike.baidu.com/item/_blank" </w:instrText>
      </w:r>
      <w:r>
        <w:rPr>
          <w:rFonts w:hint="default" w:ascii="Arial" w:hAnsi="Arial" w:eastAsia="宋体" w:cs="Arial"/>
          <w:b w:val="0"/>
          <w:bCs/>
          <w:color w:val="auto"/>
          <w:kern w:val="0"/>
          <w:sz w:val="21"/>
          <w:szCs w:val="21"/>
          <w:u w:val="none"/>
          <w:shd w:val="clear" w:fill="FFFFFF"/>
          <w:lang w:val="en-US" w:eastAsia="zh-CN" w:bidi="ar"/>
        </w:rPr>
        <w:fldChar w:fldCharType="separate"/>
      </w:r>
      <w:r>
        <w:rPr>
          <w:rStyle w:val="4"/>
          <w:rFonts w:hint="default" w:ascii="Arial" w:hAnsi="Arial" w:eastAsia="宋体" w:cs="Arial"/>
          <w:b w:val="0"/>
          <w:bCs/>
          <w:color w:val="auto"/>
          <w:sz w:val="21"/>
          <w:szCs w:val="21"/>
          <w:u w:val="none"/>
          <w:shd w:val="clear" w:fill="FFFFFF"/>
        </w:rPr>
        <w:t>中国抗癌协会</w:t>
      </w:r>
      <w:r>
        <w:rPr>
          <w:rFonts w:hint="default" w:ascii="Arial" w:hAnsi="Arial" w:eastAsia="宋体" w:cs="Arial"/>
          <w:b w:val="0"/>
          <w:bCs/>
          <w:color w:val="auto"/>
          <w:kern w:val="0"/>
          <w:sz w:val="21"/>
          <w:szCs w:val="21"/>
          <w:u w:val="none"/>
          <w:shd w:val="clear" w:fill="FFFFFF"/>
          <w:lang w:val="en-US" w:eastAsia="zh-CN" w:bidi="ar"/>
        </w:rPr>
        <w:fldChar w:fldCharType="end"/>
      </w:r>
      <w:r>
        <w:rPr>
          <w:rFonts w:hint="default" w:ascii="Arial" w:hAnsi="Arial" w:eastAsia="宋体" w:cs="Arial"/>
          <w:b w:val="0"/>
          <w:bCs/>
          <w:color w:val="auto"/>
          <w:kern w:val="0"/>
          <w:sz w:val="21"/>
          <w:szCs w:val="21"/>
          <w:shd w:val="clear" w:fill="FFFFFF"/>
          <w:lang w:val="en-US" w:eastAsia="zh-CN" w:bidi="ar"/>
        </w:rPr>
        <w:t>肝癌专业委员会委员，</w:t>
      </w:r>
      <w:r>
        <w:rPr>
          <w:rFonts w:hint="default" w:ascii="Arial" w:hAnsi="Arial" w:eastAsia="宋体" w:cs="Arial"/>
          <w:b w:val="0"/>
          <w:bCs/>
          <w:color w:val="auto"/>
          <w:kern w:val="0"/>
          <w:sz w:val="21"/>
          <w:szCs w:val="21"/>
          <w:u w:val="none"/>
          <w:shd w:val="clear" w:fill="FFFFFF"/>
          <w:lang w:val="en-US" w:eastAsia="zh-CN" w:bidi="ar"/>
        </w:rPr>
        <w:fldChar w:fldCharType="begin"/>
      </w:r>
      <w:r>
        <w:rPr>
          <w:rFonts w:hint="default" w:ascii="Arial" w:hAnsi="Arial" w:eastAsia="宋体" w:cs="Arial"/>
          <w:b w:val="0"/>
          <w:bCs/>
          <w:color w:val="auto"/>
          <w:kern w:val="0"/>
          <w:sz w:val="21"/>
          <w:szCs w:val="21"/>
          <w:u w:val="none"/>
          <w:shd w:val="clear" w:fill="FFFFFF"/>
          <w:lang w:val="en-US" w:eastAsia="zh-CN" w:bidi="ar"/>
        </w:rPr>
        <w:instrText xml:space="preserve"> HYPERLINK "https://baike.baidu.com/item/%E5%8D%AB%E7%94%9F%E9%83%A8" \t "https://baike.baidu.com/item/_blank" </w:instrText>
      </w:r>
      <w:r>
        <w:rPr>
          <w:rFonts w:hint="default" w:ascii="Arial" w:hAnsi="Arial" w:eastAsia="宋体" w:cs="Arial"/>
          <w:b w:val="0"/>
          <w:bCs/>
          <w:color w:val="auto"/>
          <w:kern w:val="0"/>
          <w:sz w:val="21"/>
          <w:szCs w:val="21"/>
          <w:u w:val="none"/>
          <w:shd w:val="clear" w:fill="FFFFFF"/>
          <w:lang w:val="en-US" w:eastAsia="zh-CN" w:bidi="ar"/>
        </w:rPr>
        <w:fldChar w:fldCharType="separate"/>
      </w:r>
      <w:r>
        <w:rPr>
          <w:rStyle w:val="4"/>
          <w:rFonts w:hint="default" w:ascii="Arial" w:hAnsi="Arial" w:eastAsia="宋体" w:cs="Arial"/>
          <w:b w:val="0"/>
          <w:bCs/>
          <w:color w:val="auto"/>
          <w:sz w:val="21"/>
          <w:szCs w:val="21"/>
          <w:u w:val="none"/>
          <w:shd w:val="clear" w:fill="FFFFFF"/>
        </w:rPr>
        <w:t>卫生部</w:t>
      </w:r>
      <w:r>
        <w:rPr>
          <w:rFonts w:hint="default" w:ascii="Arial" w:hAnsi="Arial" w:eastAsia="宋体" w:cs="Arial"/>
          <w:b w:val="0"/>
          <w:bCs/>
          <w:color w:val="auto"/>
          <w:kern w:val="0"/>
          <w:sz w:val="21"/>
          <w:szCs w:val="21"/>
          <w:u w:val="none"/>
          <w:shd w:val="clear" w:fill="FFFFFF"/>
          <w:lang w:val="en-US" w:eastAsia="zh-CN" w:bidi="ar"/>
        </w:rPr>
        <w:fldChar w:fldCharType="end"/>
      </w:r>
      <w:r>
        <w:rPr>
          <w:rFonts w:hint="default" w:ascii="Arial" w:hAnsi="Arial" w:eastAsia="宋体" w:cs="Arial"/>
          <w:b w:val="0"/>
          <w:bCs/>
          <w:color w:val="auto"/>
          <w:kern w:val="0"/>
          <w:sz w:val="21"/>
          <w:szCs w:val="21"/>
          <w:shd w:val="clear" w:fill="FFFFFF"/>
          <w:lang w:val="en-US" w:eastAsia="zh-CN" w:bidi="ar"/>
        </w:rPr>
        <w:t>肝癌规范诊疗专家组专家，海峡两岸卫生交流协会普通外科专家委员会常务委员，美国营养协会（</w:t>
      </w:r>
      <w:r>
        <w:rPr>
          <w:rFonts w:hint="default" w:ascii="Arial" w:hAnsi="Arial" w:eastAsia="宋体" w:cs="Arial"/>
          <w:b w:val="0"/>
          <w:bCs/>
          <w:color w:val="auto"/>
          <w:kern w:val="0"/>
          <w:sz w:val="21"/>
          <w:szCs w:val="21"/>
          <w:u w:val="none"/>
          <w:shd w:val="clear" w:fill="FFFFFF"/>
          <w:lang w:val="en-US" w:eastAsia="zh-CN" w:bidi="ar"/>
        </w:rPr>
        <w:fldChar w:fldCharType="begin"/>
      </w:r>
      <w:r>
        <w:rPr>
          <w:rFonts w:hint="default" w:ascii="Arial" w:hAnsi="Arial" w:eastAsia="宋体" w:cs="Arial"/>
          <w:b w:val="0"/>
          <w:bCs/>
          <w:color w:val="auto"/>
          <w:kern w:val="0"/>
          <w:sz w:val="21"/>
          <w:szCs w:val="21"/>
          <w:u w:val="none"/>
          <w:shd w:val="clear" w:fill="FFFFFF"/>
          <w:lang w:val="en-US" w:eastAsia="zh-CN" w:bidi="ar"/>
        </w:rPr>
        <w:instrText xml:space="preserve"> HYPERLINK "https://baike.baidu.com/item/ASN" \t "https://baike.baidu.com/item/_blank" </w:instrText>
      </w:r>
      <w:r>
        <w:rPr>
          <w:rFonts w:hint="default" w:ascii="Arial" w:hAnsi="Arial" w:eastAsia="宋体" w:cs="Arial"/>
          <w:b w:val="0"/>
          <w:bCs/>
          <w:color w:val="auto"/>
          <w:kern w:val="0"/>
          <w:sz w:val="21"/>
          <w:szCs w:val="21"/>
          <w:u w:val="none"/>
          <w:shd w:val="clear" w:fill="FFFFFF"/>
          <w:lang w:val="en-US" w:eastAsia="zh-CN" w:bidi="ar"/>
        </w:rPr>
        <w:fldChar w:fldCharType="separate"/>
      </w:r>
      <w:r>
        <w:rPr>
          <w:rStyle w:val="4"/>
          <w:rFonts w:hint="default" w:ascii="Arial" w:hAnsi="Arial" w:eastAsia="宋体" w:cs="Arial"/>
          <w:b w:val="0"/>
          <w:bCs/>
          <w:color w:val="auto"/>
          <w:sz w:val="21"/>
          <w:szCs w:val="21"/>
          <w:u w:val="none"/>
          <w:shd w:val="clear" w:fill="FFFFFF"/>
        </w:rPr>
        <w:t>ASN</w:t>
      </w:r>
      <w:r>
        <w:rPr>
          <w:rFonts w:hint="default" w:ascii="Arial" w:hAnsi="Arial" w:eastAsia="宋体" w:cs="Arial"/>
          <w:b w:val="0"/>
          <w:bCs/>
          <w:color w:val="auto"/>
          <w:kern w:val="0"/>
          <w:sz w:val="21"/>
          <w:szCs w:val="21"/>
          <w:u w:val="none"/>
          <w:shd w:val="clear" w:fill="FFFFFF"/>
          <w:lang w:val="en-US" w:eastAsia="zh-CN" w:bidi="ar"/>
        </w:rPr>
        <w:fldChar w:fldCharType="end"/>
      </w:r>
      <w:r>
        <w:rPr>
          <w:rFonts w:hint="default" w:ascii="Arial" w:hAnsi="Arial" w:eastAsia="宋体" w:cs="Arial"/>
          <w:b w:val="0"/>
          <w:bCs/>
          <w:color w:val="auto"/>
          <w:kern w:val="0"/>
          <w:sz w:val="21"/>
          <w:szCs w:val="21"/>
          <w:shd w:val="clear" w:fill="FFFFFF"/>
          <w:lang w:val="en-US" w:eastAsia="zh-CN" w:bidi="ar"/>
        </w:rPr>
        <w:t>）会员，国际肝胆胰协会中国分会委员。擅长腹部外科、主要是肝、胆疾病的诊断和外科治疗，同时对外科疑难和重症疾病的治疗、临床营养支持有较深的研究。2014年被评为北京协和医院十大最佳外科教授</w:t>
      </w:r>
      <w:r>
        <w:rPr>
          <w:rFonts w:hint="eastAsia" w:ascii="Arial" w:hAnsi="Arial" w:eastAsia="宋体" w:cs="Arial"/>
          <w:b w:val="0"/>
          <w:bCs/>
          <w:color w:val="auto"/>
          <w:kern w:val="0"/>
          <w:sz w:val="21"/>
          <w:szCs w:val="21"/>
          <w:shd w:val="clear" w:fill="FFFFFF"/>
          <w:lang w:val="en-US" w:eastAsia="zh-CN" w:bidi="ar"/>
        </w:rPr>
        <w:t>。</w:t>
      </w:r>
    </w:p>
    <w:p>
      <w:pPr>
        <w:rPr>
          <w:rFonts w:hint="eastAsia"/>
          <w:lang w:eastAsia="zh-CN"/>
        </w:rPr>
      </w:pPr>
    </w:p>
    <w:p>
      <w:pPr>
        <w:rPr>
          <w:rFonts w:hint="eastAsia"/>
          <w:b/>
          <w:bCs/>
          <w:sz w:val="42"/>
          <w:szCs w:val="42"/>
          <w:lang w:val="en-US" w:eastAsia="zh-CN"/>
        </w:rPr>
      </w:pPr>
      <w:r>
        <w:rPr>
          <w:rFonts w:hint="eastAsia"/>
          <w:b/>
          <w:bCs/>
          <w:sz w:val="42"/>
          <w:szCs w:val="42"/>
          <w:lang w:val="en-US" w:eastAsia="zh-CN"/>
        </w:rPr>
        <w:t>刘进</w:t>
      </w:r>
      <w:r>
        <w:rPr>
          <w:rFonts w:hint="eastAsia"/>
          <w:b/>
          <w:bCs/>
          <w:sz w:val="28"/>
          <w:szCs w:val="28"/>
          <w:lang w:val="en-US" w:eastAsia="zh-CN"/>
        </w:rPr>
        <w:t>（浙江大学医学院附属二院感染性疾病科主任，老年干部科科主任）</w:t>
      </w:r>
    </w:p>
    <w:p>
      <w:pPr>
        <w:rPr>
          <w:rFonts w:hint="default"/>
          <w:lang w:val="en-US" w:eastAsia="zh-CN"/>
        </w:rPr>
      </w:pPr>
      <w:r>
        <w:rPr>
          <w:rFonts w:hint="default"/>
          <w:lang w:val="en-US" w:eastAsia="zh-CN"/>
        </w:rPr>
        <w:t xml:space="preserve"> </w:t>
      </w:r>
      <w:r>
        <w:rPr>
          <w:rFonts w:hint="eastAsia"/>
          <w:lang w:val="en-US" w:eastAsia="zh-CN"/>
        </w:rPr>
        <w:t xml:space="preserve">  刘进</w:t>
      </w:r>
      <w:r>
        <w:rPr>
          <w:rFonts w:hint="default"/>
          <w:lang w:val="en-US" w:eastAsia="zh-CN"/>
        </w:rPr>
        <w:t>主任医师，教授，博士生</w:t>
      </w:r>
      <w:r>
        <w:rPr>
          <w:rFonts w:hint="eastAsia"/>
          <w:lang w:val="en-US" w:eastAsia="zh-CN"/>
        </w:rPr>
        <w:t>导师。</w:t>
      </w:r>
      <w:r>
        <w:rPr>
          <w:rFonts w:hint="default"/>
          <w:lang w:val="en-US" w:eastAsia="zh-CN"/>
        </w:rPr>
        <w:t>1983 年毕业于哈尔滨医科大学医疗系，从医 30 余年，具有丰富的临床诊治经验和较高的理论水平。擅长对发热待查、重要脏器（心、肺、血流、中枢等）感染、免疫抑制感染、难治性感染和真菌感染等病例的诊治和抗生素的合理应用。对慢性阻塞性肺病防治，支气管哮喘，肺部弥漫性疾病、慢性咳嗽等呼吸系统疾病的诊治具有丰富的临床经验。发表论文 30 余篇，编写出版《肺气肿》、《呼吸系统感性疾病诊治》等学术专著。 </w:t>
      </w:r>
    </w:p>
    <w:p>
      <w:pPr>
        <w:rPr>
          <w:rFonts w:hint="default" w:ascii="Arial" w:hAnsi="Arial" w:eastAsia="宋体" w:cs="Arial"/>
          <w:b w:val="0"/>
          <w:bCs/>
          <w:color w:val="auto"/>
          <w:kern w:val="0"/>
          <w:sz w:val="21"/>
          <w:szCs w:val="21"/>
          <w:shd w:val="clear" w:fill="FFFFFF"/>
          <w:lang w:val="en-US" w:eastAsia="zh-CN" w:bidi="ar"/>
        </w:rPr>
      </w:pPr>
    </w:p>
    <w:p>
      <w:pPr>
        <w:rPr>
          <w:rFonts w:hint="eastAsia"/>
          <w:b/>
          <w:bCs/>
          <w:sz w:val="28"/>
          <w:szCs w:val="28"/>
          <w:lang w:val="en-US" w:eastAsia="zh-CN"/>
        </w:rPr>
      </w:pPr>
      <w:r>
        <w:rPr>
          <w:rFonts w:hint="eastAsia"/>
          <w:b/>
          <w:bCs/>
          <w:sz w:val="42"/>
          <w:szCs w:val="42"/>
          <w:lang w:val="en-US" w:eastAsia="zh-CN"/>
        </w:rPr>
        <w:t>张匀</w:t>
      </w:r>
      <w:r>
        <w:rPr>
          <w:rFonts w:hint="eastAsia"/>
          <w:b/>
          <w:bCs/>
          <w:sz w:val="28"/>
          <w:szCs w:val="28"/>
          <w:lang w:val="en-US" w:eastAsia="zh-CN"/>
        </w:rPr>
        <w:t>（</w:t>
      </w:r>
      <w:r>
        <w:rPr>
          <w:rFonts w:hint="eastAsia"/>
          <w:b/>
          <w:bCs/>
          <w:sz w:val="28"/>
          <w:szCs w:val="28"/>
          <w:lang w:val="en-US" w:eastAsia="zh-CN"/>
        </w:rPr>
        <w:fldChar w:fldCharType="begin"/>
      </w:r>
      <w:r>
        <w:rPr>
          <w:rFonts w:hint="eastAsia"/>
          <w:b/>
          <w:bCs/>
          <w:sz w:val="28"/>
          <w:szCs w:val="28"/>
          <w:lang w:val="en-US" w:eastAsia="zh-CN"/>
        </w:rPr>
        <w:instrText xml:space="preserve"> HYPERLINK "https://www.haodf.com/hospital/DE4roiYGYZwmGYmS30yF9V0wc.htm" \t "https://bigzyun.haodf.com/_blank" </w:instrText>
      </w:r>
      <w:r>
        <w:rPr>
          <w:rFonts w:hint="eastAsia"/>
          <w:b/>
          <w:bCs/>
          <w:sz w:val="28"/>
          <w:szCs w:val="28"/>
          <w:lang w:val="en-US" w:eastAsia="zh-CN"/>
        </w:rPr>
        <w:fldChar w:fldCharType="separate"/>
      </w:r>
      <w:r>
        <w:rPr>
          <w:rFonts w:hint="eastAsia"/>
          <w:b/>
          <w:bCs/>
          <w:sz w:val="28"/>
          <w:szCs w:val="28"/>
          <w:lang w:val="en-US" w:eastAsia="zh-CN"/>
        </w:rPr>
        <w:t>浙江大学医学院附属第二医院</w:t>
      </w:r>
      <w:r>
        <w:rPr>
          <w:rFonts w:hint="eastAsia"/>
          <w:b/>
          <w:bCs/>
          <w:sz w:val="28"/>
          <w:szCs w:val="28"/>
          <w:lang w:val="en-US" w:eastAsia="zh-CN"/>
        </w:rPr>
        <w:fldChar w:fldCharType="end"/>
      </w:r>
      <w:r>
        <w:rPr>
          <w:rFonts w:hint="eastAsia"/>
          <w:b/>
          <w:bCs/>
          <w:sz w:val="28"/>
          <w:szCs w:val="28"/>
          <w:lang w:val="en-US" w:eastAsia="zh-CN"/>
        </w:rPr>
        <w:t> </w:t>
      </w:r>
      <w:r>
        <w:rPr>
          <w:rFonts w:hint="eastAsia"/>
          <w:b/>
          <w:bCs/>
          <w:sz w:val="28"/>
          <w:szCs w:val="28"/>
          <w:lang w:val="en-US" w:eastAsia="zh-CN"/>
        </w:rPr>
        <w:fldChar w:fldCharType="begin"/>
      </w:r>
      <w:r>
        <w:rPr>
          <w:rFonts w:hint="eastAsia"/>
          <w:b/>
          <w:bCs/>
          <w:sz w:val="28"/>
          <w:szCs w:val="28"/>
          <w:lang w:val="en-US" w:eastAsia="zh-CN"/>
        </w:rPr>
        <w:instrText xml:space="preserve"> HYPERLINK "https://www.haodf.com/faculty/DE4r0BCkuHzduSEi3U4fz6DLFjxaq.htm" \t "https://bigzyun.haodf.com/_blank" </w:instrText>
      </w:r>
      <w:r>
        <w:rPr>
          <w:rFonts w:hint="eastAsia"/>
          <w:b/>
          <w:bCs/>
          <w:sz w:val="28"/>
          <w:szCs w:val="28"/>
          <w:lang w:val="en-US" w:eastAsia="zh-CN"/>
        </w:rPr>
        <w:fldChar w:fldCharType="separate"/>
      </w:r>
      <w:r>
        <w:rPr>
          <w:rFonts w:hint="eastAsia"/>
          <w:b/>
          <w:bCs/>
          <w:sz w:val="28"/>
          <w:szCs w:val="28"/>
          <w:lang w:val="en-US" w:eastAsia="zh-CN"/>
        </w:rPr>
        <w:t>普外科</w:t>
      </w:r>
      <w:r>
        <w:rPr>
          <w:rFonts w:hint="eastAsia"/>
          <w:b/>
          <w:bCs/>
          <w:sz w:val="28"/>
          <w:szCs w:val="28"/>
          <w:lang w:val="en-US" w:eastAsia="zh-CN"/>
        </w:rPr>
        <w:fldChar w:fldCharType="end"/>
      </w:r>
      <w:r>
        <w:rPr>
          <w:rFonts w:hint="eastAsia"/>
          <w:b/>
          <w:bCs/>
          <w:sz w:val="28"/>
          <w:szCs w:val="28"/>
          <w:lang w:val="en-US" w:eastAsia="zh-CN"/>
        </w:rPr>
        <w:t>主任）</w:t>
      </w:r>
    </w:p>
    <w:p>
      <w:pPr>
        <w:ind w:firstLine="420" w:firstLineChars="200"/>
        <w:rPr>
          <w:rFonts w:hint="default"/>
          <w:b/>
          <w:bCs/>
          <w:sz w:val="42"/>
          <w:szCs w:val="42"/>
          <w:lang w:val="en-US" w:eastAsia="zh-CN"/>
        </w:rPr>
      </w:pPr>
      <w:r>
        <w:rPr>
          <w:rFonts w:hint="eastAsia"/>
          <w:lang w:val="en-US" w:eastAsia="zh-CN"/>
        </w:rPr>
        <w:t>张匀，男，主任医师，一直以来主要从事肝胆胰外科及外科危重症救治等工作。针对腹部大手术及危重症患者继发脓毒症的救治难题，本人自2004年以来进行了大量有关创伤后肠源性细菌移位及肠道相关免疫功能紊乱的研究，并初步阐明了肠道来源的树突状细胞功能改变以及肠内细菌毒力改变在此机制中的作用，揭示了严重创伤性休克时肠道局部免疫及全身免疫状态的改变机制及两者关系，为临床上创伤和危重患者伴有的肠源性脓毒血症和多器官功能衰竭的发生机制提供了新的理论依据，同时为将来开发肠道干预危重病患者免疫功能的技术提供了可能。2011年本人以该研究成果在美国第35届SHOCK年会上作大会发言，并获得与会专家的好评。相关论文已在《Crit Care Med》、《Shock》、《J trauma》、《Pancreas》等主流杂志发表，并获得2007年浙江省卫生科技创新二等奖，2011年度浙江省科技进步三等奖。同时本人作为项目负责人主持国家自然基金面上项目两项、浙江省自然基金一项，作为主要成员（排名第二）参与国家自然基金重点项目一项、浙江省科技厅重大国际交流项目一项、浙江省自然基金面上项目两项。在该领域的深入研究过程中申请发明专利4项，开发完成临床及基础研究相关软件并获得国家软件著作权2项。</w:t>
      </w:r>
    </w:p>
    <w:p>
      <w:pPr>
        <w:rPr>
          <w:rFonts w:hint="eastAsia"/>
          <w:b/>
          <w:bCs/>
          <w:sz w:val="42"/>
          <w:szCs w:val="42"/>
          <w:lang w:val="en-US" w:eastAsia="zh-CN"/>
        </w:rPr>
      </w:pPr>
    </w:p>
    <w:p>
      <w:pPr>
        <w:rPr>
          <w:rFonts w:hint="eastAsia"/>
          <w:b/>
          <w:bCs/>
          <w:sz w:val="28"/>
          <w:szCs w:val="28"/>
          <w:lang w:val="en-US" w:eastAsia="zh-CN"/>
        </w:rPr>
      </w:pPr>
      <w:r>
        <w:rPr>
          <w:rFonts w:hint="eastAsia"/>
          <w:b/>
          <w:bCs/>
          <w:sz w:val="42"/>
          <w:szCs w:val="42"/>
          <w:lang w:val="en-US" w:eastAsia="zh-CN"/>
        </w:rPr>
        <w:t>李根丛</w:t>
      </w:r>
      <w:r>
        <w:rPr>
          <w:rFonts w:hint="eastAsia"/>
          <w:b/>
          <w:bCs/>
          <w:sz w:val="28"/>
          <w:szCs w:val="28"/>
          <w:lang w:val="en-US" w:eastAsia="zh-CN"/>
        </w:rPr>
        <w:t>（宁波市医疗中心李惠利医院肝胆胰外科主任）</w:t>
      </w:r>
    </w:p>
    <w:p>
      <w:pPr>
        <w:rPr>
          <w:rFonts w:hint="eastAsia"/>
          <w:lang w:val="en-US" w:eastAsia="zh-CN"/>
        </w:rPr>
      </w:pPr>
      <w:r>
        <w:rPr>
          <w:rFonts w:hint="eastAsia"/>
          <w:lang w:val="en-US" w:eastAsia="zh-CN"/>
        </w:rPr>
        <w:t>李根丛，男，主任医师，医学博士，从事临床工作20余年，对许多复杂疑难的腹部外科疾病的诊断和手术治疗均具有较深的造诣，擅长各类肝、胆、胰、脾外科疾病的诊断和外科手术治疗，主要包括：胆囊结石和胆道结石的腔镜手术，肝内外胆管结石，胆道、肝脏以及胰腺肿瘤的诊断和外科手术治疗。</w:t>
      </w:r>
    </w:p>
    <w:p>
      <w:pPr>
        <w:jc w:val="both"/>
        <w:rPr>
          <w:rFonts w:hint="eastAsia"/>
          <w:b/>
          <w:bCs/>
          <w:sz w:val="28"/>
          <w:szCs w:val="28"/>
        </w:rPr>
      </w:pPr>
      <w:bookmarkStart w:id="1" w:name="_GoBack"/>
      <w:bookmarkEnd w:id="1"/>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b/>
          <w:bCs/>
          <w:sz w:val="28"/>
          <w:szCs w:val="28"/>
          <w:lang w:val="en-US" w:eastAsia="zh-CN"/>
        </w:rPr>
      </w:pPr>
      <w:r>
        <w:rPr>
          <w:rFonts w:hint="eastAsia"/>
          <w:b/>
          <w:bCs/>
          <w:sz w:val="42"/>
          <w:szCs w:val="42"/>
          <w:lang w:val="en-US" w:eastAsia="zh-CN"/>
        </w:rPr>
        <w:t>王海彪</w:t>
      </w:r>
      <w:r>
        <w:rPr>
          <w:rFonts w:hint="eastAsia"/>
          <w:b/>
          <w:bCs/>
          <w:sz w:val="28"/>
          <w:szCs w:val="28"/>
          <w:lang w:val="en-US" w:eastAsia="zh-CN"/>
        </w:rPr>
        <w:t>（宁波市医疗中心李惠利医院肝胆胰外科主任）</w:t>
      </w:r>
    </w:p>
    <w:p>
      <w:pPr>
        <w:ind w:firstLine="420" w:firstLineChars="200"/>
        <w:rPr>
          <w:rFonts w:hint="eastAsia"/>
          <w:lang w:val="en-US" w:eastAsia="zh-CN"/>
        </w:rPr>
      </w:pPr>
      <w:r>
        <w:rPr>
          <w:rFonts w:hint="eastAsia"/>
          <w:lang w:val="en-US" w:eastAsia="zh-CN"/>
        </w:rPr>
        <w:t>王海彪，男，主任医师，浙江省325高层次人才，浙江省医学会肿瘤外科分会青年委员，宁波市医学会普外科分会委员。从事临床工作近20年，在肝胆胰肿瘤、胆管结石，胆囊结石及各类疑难杂症的诊治积累了丰富的临床经验。尤其对肝脏，胆囊，胰腺，脾脏，胃肠道肿瘤的研究和综合治疗有较高的造诣。擅长手术治疗肝癌、肝内外胆管结石、胆囊结石、胰腺癌、胃肠道恶性肿瘤等肝胆外科、普外科疾病。尤其擅长微创治疗各种肝胆胰疾病，主刀腹腔镜肝切除术400余例。在相应领域发表学术论文20余篇，主持和参与多项省市科研项目。</w:t>
      </w:r>
    </w:p>
    <w:p>
      <w:pPr>
        <w:jc w:val="both"/>
        <w:rPr>
          <w:rFonts w:hint="eastAsia"/>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61D52"/>
    <w:rsid w:val="15D32CA1"/>
    <w:rsid w:val="19361D52"/>
    <w:rsid w:val="26E37857"/>
    <w:rsid w:val="2ADE09EC"/>
    <w:rsid w:val="5E0A4F79"/>
    <w:rsid w:val="61AA0A64"/>
    <w:rsid w:val="6D535020"/>
    <w:rsid w:val="702A6DC6"/>
    <w:rsid w:val="73B57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color w:val="333333"/>
      <w:kern w:val="44"/>
      <w:sz w:val="42"/>
      <w:szCs w:val="42"/>
      <w:lang w:val="en-US" w:eastAsia="zh-CN" w:bidi="ar"/>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qFormat/>
    <w:uiPriority w:val="0"/>
    <w:rPr>
      <w:color w:val="338DE6"/>
      <w:u w:val="none"/>
    </w:rPr>
  </w:style>
  <w:style w:type="character" w:customStyle="1" w:styleId="6">
    <w:name w:val="lemmawgt-lemmatitle-title1"/>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2018-09-06T01:43:00Z</dcterms:created>
  <dc:creator>rennie</dc:creator>
  <cp:lastModifiedBy>rennie</cp:lastModifiedBy>
  <dcterms:modified xsi:type="dcterms:W3CDTF">2018-09-07T06:16:07Z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